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6D7A7" w14:textId="7F88E02A" w:rsidR="00144D6E" w:rsidRPr="00C02293" w:rsidRDefault="00144D6E" w:rsidP="00144D6E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Zapojte se </w:t>
      </w:r>
      <w:r w:rsidR="007559EF">
        <w:rPr>
          <w:sz w:val="32"/>
          <w:szCs w:val="32"/>
        </w:rPr>
        <w:t xml:space="preserve">s </w:t>
      </w:r>
      <w:r>
        <w:rPr>
          <w:sz w:val="32"/>
          <w:szCs w:val="32"/>
        </w:rPr>
        <w:t xml:space="preserve">opavskými fyziky do hledání </w:t>
      </w:r>
      <w:r w:rsidRPr="00D935A3">
        <w:rPr>
          <w:sz w:val="32"/>
          <w:szCs w:val="32"/>
        </w:rPr>
        <w:t>tajemn</w:t>
      </w:r>
      <w:r>
        <w:rPr>
          <w:sz w:val="32"/>
          <w:szCs w:val="32"/>
        </w:rPr>
        <w:t>é</w:t>
      </w:r>
      <w:r w:rsidRPr="00D935A3">
        <w:rPr>
          <w:sz w:val="32"/>
          <w:szCs w:val="32"/>
        </w:rPr>
        <w:t xml:space="preserve"> látky ve vesmíru. </w:t>
      </w:r>
      <w:r>
        <w:rPr>
          <w:sz w:val="32"/>
          <w:szCs w:val="32"/>
        </w:rPr>
        <w:t>Postačí chytrý telefon!</w:t>
      </w:r>
    </w:p>
    <w:p w14:paraId="6FABA636" w14:textId="36353B2B" w:rsidR="00144D6E" w:rsidRPr="00144D6E" w:rsidRDefault="00144D6E" w:rsidP="5853FD7B">
      <w:pPr>
        <w:rPr>
          <w:b/>
          <w:bCs/>
          <w:i/>
          <w:iCs/>
        </w:rPr>
      </w:pPr>
      <w:r w:rsidRPr="5853FD7B">
        <w:rPr>
          <w:b/>
          <w:bCs/>
          <w:i/>
          <w:iCs/>
        </w:rPr>
        <w:t>Už od konce srpna roku 2016 probíhá mezinárodní proje</w:t>
      </w:r>
      <w:r w:rsidR="1E73FD28" w:rsidRPr="5853FD7B">
        <w:rPr>
          <w:b/>
          <w:bCs/>
          <w:i/>
          <w:iCs/>
        </w:rPr>
        <w:t>k</w:t>
      </w:r>
      <w:r w:rsidRPr="5853FD7B">
        <w:rPr>
          <w:b/>
          <w:bCs/>
          <w:i/>
          <w:iCs/>
        </w:rPr>
        <w:t>t CREDO (</w:t>
      </w:r>
      <w:proofErr w:type="spellStart"/>
      <w:r w:rsidRPr="5853FD7B">
        <w:rPr>
          <w:b/>
          <w:bCs/>
          <w:i/>
          <w:iCs/>
        </w:rPr>
        <w:t>Cosmic-Ray</w:t>
      </w:r>
      <w:proofErr w:type="spellEnd"/>
      <w:r w:rsidRPr="5853FD7B">
        <w:rPr>
          <w:b/>
          <w:bCs/>
          <w:i/>
          <w:iCs/>
        </w:rPr>
        <w:t xml:space="preserve"> </w:t>
      </w:r>
      <w:proofErr w:type="spellStart"/>
      <w:r w:rsidRPr="5853FD7B">
        <w:rPr>
          <w:b/>
          <w:bCs/>
          <w:i/>
          <w:iCs/>
        </w:rPr>
        <w:t>Extremely</w:t>
      </w:r>
      <w:proofErr w:type="spellEnd"/>
      <w:r w:rsidRPr="5853FD7B">
        <w:rPr>
          <w:b/>
          <w:bCs/>
          <w:i/>
          <w:iCs/>
        </w:rPr>
        <w:t xml:space="preserve"> </w:t>
      </w:r>
      <w:proofErr w:type="spellStart"/>
      <w:r w:rsidRPr="5853FD7B">
        <w:rPr>
          <w:b/>
          <w:bCs/>
          <w:i/>
          <w:iCs/>
        </w:rPr>
        <w:t>Distributed</w:t>
      </w:r>
      <w:proofErr w:type="spellEnd"/>
      <w:r w:rsidRPr="5853FD7B">
        <w:rPr>
          <w:b/>
          <w:bCs/>
          <w:i/>
          <w:iCs/>
        </w:rPr>
        <w:t xml:space="preserve"> </w:t>
      </w:r>
      <w:proofErr w:type="spellStart"/>
      <w:r w:rsidRPr="5853FD7B">
        <w:rPr>
          <w:b/>
          <w:bCs/>
          <w:i/>
          <w:iCs/>
        </w:rPr>
        <w:t>Observatory</w:t>
      </w:r>
      <w:proofErr w:type="spellEnd"/>
      <w:r w:rsidRPr="5853FD7B">
        <w:rPr>
          <w:b/>
          <w:bCs/>
          <w:i/>
          <w:iCs/>
        </w:rPr>
        <w:t>), na jehož realizaci se mimo jin</w:t>
      </w:r>
      <w:r w:rsidR="3911F939" w:rsidRPr="5853FD7B">
        <w:rPr>
          <w:b/>
          <w:bCs/>
          <w:i/>
          <w:iCs/>
        </w:rPr>
        <w:t>ých</w:t>
      </w:r>
      <w:r w:rsidRPr="5853FD7B">
        <w:rPr>
          <w:b/>
          <w:bCs/>
          <w:i/>
          <w:iCs/>
        </w:rPr>
        <w:t xml:space="preserve"> podíl</w:t>
      </w:r>
      <w:r w:rsidR="4DC0F385" w:rsidRPr="5853FD7B">
        <w:rPr>
          <w:b/>
          <w:bCs/>
          <w:i/>
          <w:iCs/>
        </w:rPr>
        <w:t>ej</w:t>
      </w:r>
      <w:r w:rsidRPr="5853FD7B">
        <w:rPr>
          <w:b/>
          <w:bCs/>
          <w:i/>
          <w:iCs/>
        </w:rPr>
        <w:t xml:space="preserve">í </w:t>
      </w:r>
      <w:r w:rsidR="01FC2D05" w:rsidRPr="5853FD7B">
        <w:rPr>
          <w:b/>
          <w:bCs/>
          <w:i/>
          <w:iCs/>
        </w:rPr>
        <w:t xml:space="preserve">také </w:t>
      </w:r>
      <w:r w:rsidRPr="5853FD7B">
        <w:rPr>
          <w:b/>
          <w:bCs/>
          <w:i/>
          <w:iCs/>
        </w:rPr>
        <w:t xml:space="preserve">vědci </w:t>
      </w:r>
      <w:r w:rsidR="586F4C99" w:rsidRPr="5853FD7B">
        <w:rPr>
          <w:b/>
          <w:bCs/>
          <w:i/>
          <w:iCs/>
        </w:rPr>
        <w:t>z Fyzikálního</w:t>
      </w:r>
      <w:r w:rsidRPr="5853FD7B">
        <w:rPr>
          <w:b/>
          <w:bCs/>
          <w:i/>
          <w:iCs/>
        </w:rPr>
        <w:t xml:space="preserve"> ústavu </w:t>
      </w:r>
      <w:r w:rsidR="576BD766" w:rsidRPr="5853FD7B">
        <w:rPr>
          <w:b/>
          <w:bCs/>
          <w:i/>
          <w:iCs/>
        </w:rPr>
        <w:t>v Opavě</w:t>
      </w:r>
      <w:r w:rsidRPr="5853FD7B">
        <w:rPr>
          <w:b/>
          <w:bCs/>
          <w:i/>
          <w:iCs/>
        </w:rPr>
        <w:t xml:space="preserve">. Projekt je zaměřený na detekci kosmického záření a hledání tajemné </w:t>
      </w:r>
      <w:r w:rsidR="5EA12F74" w:rsidRPr="5853FD7B">
        <w:rPr>
          <w:b/>
          <w:bCs/>
          <w:i/>
          <w:iCs/>
        </w:rPr>
        <w:t>“s</w:t>
      </w:r>
      <w:r w:rsidRPr="5853FD7B">
        <w:rPr>
          <w:b/>
          <w:bCs/>
          <w:i/>
          <w:iCs/>
        </w:rPr>
        <w:t>kryté látky</w:t>
      </w:r>
      <w:r w:rsidR="6969ADFE" w:rsidRPr="5853FD7B">
        <w:rPr>
          <w:b/>
          <w:bCs/>
          <w:i/>
          <w:iCs/>
        </w:rPr>
        <w:t>”</w:t>
      </w:r>
      <w:r w:rsidRPr="5853FD7B">
        <w:rPr>
          <w:b/>
          <w:bCs/>
          <w:i/>
          <w:iCs/>
        </w:rPr>
        <w:t xml:space="preserve"> (nebo též </w:t>
      </w:r>
      <w:r w:rsidR="2DF5603E" w:rsidRPr="5853FD7B">
        <w:rPr>
          <w:b/>
          <w:bCs/>
          <w:i/>
          <w:iCs/>
        </w:rPr>
        <w:t>“t</w:t>
      </w:r>
      <w:r w:rsidRPr="5853FD7B">
        <w:rPr>
          <w:b/>
          <w:bCs/>
          <w:i/>
          <w:iCs/>
        </w:rPr>
        <w:t>emné hmoty</w:t>
      </w:r>
      <w:r w:rsidR="3120521C" w:rsidRPr="5853FD7B">
        <w:rPr>
          <w:b/>
          <w:bCs/>
          <w:i/>
          <w:iCs/>
        </w:rPr>
        <w:t>”</w:t>
      </w:r>
      <w:r w:rsidRPr="5853FD7B">
        <w:rPr>
          <w:b/>
          <w:bCs/>
          <w:i/>
          <w:iCs/>
        </w:rPr>
        <w:t>) ve vesmíru. Rozklíčování její záhad</w:t>
      </w:r>
      <w:r w:rsidR="0777490B" w:rsidRPr="5853FD7B">
        <w:rPr>
          <w:b/>
          <w:bCs/>
          <w:i/>
          <w:iCs/>
        </w:rPr>
        <w:t>y</w:t>
      </w:r>
      <w:r w:rsidRPr="5853FD7B">
        <w:rPr>
          <w:b/>
          <w:bCs/>
          <w:i/>
          <w:iCs/>
        </w:rPr>
        <w:t xml:space="preserve"> by mohlo být na dosah za pomoci co nejširší veřejnosti po celé planetě</w:t>
      </w:r>
      <w:r w:rsidR="066A5DBB" w:rsidRPr="5853FD7B">
        <w:rPr>
          <w:b/>
          <w:bCs/>
          <w:i/>
          <w:iCs/>
        </w:rPr>
        <w:t xml:space="preserve">, protože </w:t>
      </w:r>
      <w:r w:rsidR="206C769A" w:rsidRPr="5853FD7B">
        <w:rPr>
          <w:b/>
          <w:bCs/>
          <w:i/>
          <w:iCs/>
        </w:rPr>
        <w:t>k detekci</w:t>
      </w:r>
      <w:r w:rsidRPr="5853FD7B">
        <w:rPr>
          <w:b/>
          <w:bCs/>
          <w:i/>
          <w:iCs/>
        </w:rPr>
        <w:t xml:space="preserve"> prchavých částic, které </w:t>
      </w:r>
      <w:r w:rsidR="79244C94" w:rsidRPr="5853FD7B">
        <w:rPr>
          <w:b/>
          <w:bCs/>
          <w:i/>
          <w:iCs/>
        </w:rPr>
        <w:t>s</w:t>
      </w:r>
      <w:r w:rsidRPr="5853FD7B">
        <w:rPr>
          <w:b/>
          <w:bCs/>
          <w:i/>
          <w:iCs/>
        </w:rPr>
        <w:t>krytou látku prováze</w:t>
      </w:r>
      <w:r w:rsidR="326A947E" w:rsidRPr="5853FD7B">
        <w:rPr>
          <w:b/>
          <w:bCs/>
          <w:i/>
          <w:iCs/>
        </w:rPr>
        <w:t>jí</w:t>
      </w:r>
      <w:r w:rsidRPr="5853FD7B">
        <w:rPr>
          <w:b/>
          <w:bCs/>
          <w:i/>
          <w:iCs/>
        </w:rPr>
        <w:t>, si vystačíte s aplikací na svém chytrém telefonu.</w:t>
      </w:r>
    </w:p>
    <w:p w14:paraId="2714581C" w14:textId="7723264D" w:rsidR="00144D6E" w:rsidRDefault="00144D6E" w:rsidP="00144D6E">
      <w:r w:rsidRPr="5853FD7B">
        <w:rPr>
          <w:b/>
          <w:bCs/>
        </w:rPr>
        <w:t xml:space="preserve">Ačkoliv astronomové věnují výzkumu vesmíru už celá staletí, více </w:t>
      </w:r>
      <w:r w:rsidR="5C34E8EA" w:rsidRPr="5853FD7B">
        <w:rPr>
          <w:b/>
          <w:bCs/>
        </w:rPr>
        <w:t>než</w:t>
      </w:r>
      <w:r w:rsidRPr="5853FD7B">
        <w:rPr>
          <w:b/>
          <w:bCs/>
        </w:rPr>
        <w:t xml:space="preserve"> 95 % složení vesmíru je nám neznámé.</w:t>
      </w:r>
      <w:r>
        <w:t xml:space="preserve"> Předpokládá se, že 68 % tvoří </w:t>
      </w:r>
      <w:r w:rsidR="20BC325E" w:rsidRPr="5853FD7B">
        <w:rPr>
          <w:i/>
          <w:iCs/>
        </w:rPr>
        <w:t>s</w:t>
      </w:r>
      <w:r w:rsidRPr="5853FD7B">
        <w:rPr>
          <w:i/>
          <w:iCs/>
        </w:rPr>
        <w:t>krytá energie</w:t>
      </w:r>
      <w:r>
        <w:t xml:space="preserve"> a zbývajících 27 % neznámého složení představuje </w:t>
      </w:r>
      <w:r w:rsidR="2D38167A" w:rsidRPr="5853FD7B">
        <w:rPr>
          <w:i/>
          <w:iCs/>
        </w:rPr>
        <w:t>s</w:t>
      </w:r>
      <w:r w:rsidRPr="5853FD7B">
        <w:rPr>
          <w:i/>
          <w:iCs/>
        </w:rPr>
        <w:t>krytá hmota</w:t>
      </w:r>
      <w:r>
        <w:t>. Je známo, že tyto komponenty ve vesmíru opravdu existují, a to kvůli řadě jinak nevysvětl</w:t>
      </w:r>
      <w:r w:rsidR="483F1ED3">
        <w:t>it</w:t>
      </w:r>
      <w:r>
        <w:t>e</w:t>
      </w:r>
      <w:r w:rsidR="623BF9F4">
        <w:t>l</w:t>
      </w:r>
      <w:r>
        <w:t xml:space="preserve">ných jevů, například z rozporuplného pozorování rotací galaxií. Na to upozorňovali už v roce 1932 nizozemský astronom </w:t>
      </w:r>
      <w:r w:rsidRPr="5853FD7B">
        <w:rPr>
          <w:i/>
          <w:iCs/>
        </w:rPr>
        <w:t xml:space="preserve">Jan </w:t>
      </w:r>
      <w:proofErr w:type="spellStart"/>
      <w:r w:rsidRPr="5853FD7B">
        <w:rPr>
          <w:i/>
          <w:iCs/>
        </w:rPr>
        <w:t>Oort</w:t>
      </w:r>
      <w:proofErr w:type="spellEnd"/>
      <w:r>
        <w:t xml:space="preserve"> (1900-1992) a v roce 1933 švýcarsko-americký astronom </w:t>
      </w:r>
      <w:r w:rsidR="14F769DA">
        <w:t xml:space="preserve">s českými kořeny, </w:t>
      </w:r>
      <w:r w:rsidRPr="5853FD7B">
        <w:rPr>
          <w:i/>
          <w:iCs/>
        </w:rPr>
        <w:t xml:space="preserve">Fritz </w:t>
      </w:r>
      <w:proofErr w:type="spellStart"/>
      <w:r w:rsidRPr="5853FD7B">
        <w:rPr>
          <w:i/>
          <w:iCs/>
        </w:rPr>
        <w:t>Zwicky</w:t>
      </w:r>
      <w:proofErr w:type="spellEnd"/>
      <w:r>
        <w:t xml:space="preserve"> (1898-1974). Na rozdíl od </w:t>
      </w:r>
      <w:r w:rsidR="6800E1CC">
        <w:t>s</w:t>
      </w:r>
      <w:r>
        <w:t xml:space="preserve">kryté energie není </w:t>
      </w:r>
      <w:r w:rsidR="5FE549B1">
        <w:t>s</w:t>
      </w:r>
      <w:r>
        <w:t xml:space="preserve">krytá hmota rozložena v prostoru rovnoměrně. Díky své gravitaci tvoří shluky podobně jako viditelná hmota, která je k těmto shlukům také přitahována. Některé novější výzkumy ukazují, že by </w:t>
      </w:r>
      <w:r w:rsidR="329FFAAB">
        <w:t>s</w:t>
      </w:r>
      <w:r>
        <w:t>krytá hmota mohla mít vliv na elektromagnetické záření přítomné ve vesmíru – na polarizaci mikrovlnného pozadí. Ale jinak nikdo nemá tušení, jakou mají tyto komponenty povahu či podobu. Existují pouze domněnky, které se bez lepší pozorovací technologie mohou jen těžko potvrdit či vyvrátit.</w:t>
      </w:r>
    </w:p>
    <w:p w14:paraId="5284F2A0" w14:textId="776A4A5C" w:rsidR="00144D6E" w:rsidRPr="00C02293" w:rsidRDefault="00144D6E" w:rsidP="00144D6E">
      <w:r w:rsidRPr="5853FD7B">
        <w:rPr>
          <w:b/>
          <w:bCs/>
        </w:rPr>
        <w:t>Odpovědi se ale skrývají v kosmickém záření.</w:t>
      </w:r>
      <w:r>
        <w:t xml:space="preserve"> Každou sekundu je naše Země bombardována miliardami nabitých mikroskopických částic včetně těch z neznámé </w:t>
      </w:r>
      <w:r w:rsidR="7A763CE5">
        <w:t>s</w:t>
      </w:r>
      <w:r>
        <w:t xml:space="preserve">kryté hmoty. Některé z těchto částic mohou mít extrémně vysokou energii, která může i miliardkrát překročit energii vytvořenou na Zemi pomocí největšího urychlovače částic v ženevském </w:t>
      </w:r>
      <w:proofErr w:type="spellStart"/>
      <w:r>
        <w:t>CERNu</w:t>
      </w:r>
      <w:proofErr w:type="spellEnd"/>
      <w:r>
        <w:t xml:space="preserve">. Tyto částice se nazývají </w:t>
      </w:r>
      <w:r w:rsidRPr="5853FD7B">
        <w:rPr>
          <w:i/>
          <w:iCs/>
        </w:rPr>
        <w:t xml:space="preserve">kosmické </w:t>
      </w:r>
      <w:r w:rsidR="640ABA42" w:rsidRPr="5853FD7B">
        <w:rPr>
          <w:i/>
          <w:iCs/>
        </w:rPr>
        <w:t>záření</w:t>
      </w:r>
      <w:r>
        <w:t xml:space="preserve"> a čím více energie tyto částice mají, tím vzácnější jsou. Kosmickou částici s nejvyšší energií je velice obtížné dete</w:t>
      </w:r>
      <w:r w:rsidR="1DE13048">
        <w:t>g</w:t>
      </w:r>
      <w:r>
        <w:t>ovat: Za celé století se může dete</w:t>
      </w:r>
      <w:r w:rsidR="09A2306E">
        <w:t>g</w:t>
      </w:r>
      <w:r>
        <w:t xml:space="preserve">ovat </w:t>
      </w:r>
      <w:r w:rsidR="7D33A2E0">
        <w:t xml:space="preserve">třeba </w:t>
      </w:r>
      <w:r>
        <w:t>pouze</w:t>
      </w:r>
      <w:r w:rsidR="4C251165">
        <w:t xml:space="preserve"> jedna</w:t>
      </w:r>
      <w:r>
        <w:t xml:space="preserve"> jediná na ploše čtverečního kilometru. Aby se pravděpodobnost takové detekce zvýšila, je nutné postavit větší detektor. Je možné postavit nějaký o velikosti kontinentu, celé Země, anebo i ještě větší? Lidé z projektu CREDO právě takovéto ambiciózní myšlenky chtějí dosáhnout.</w:t>
      </w:r>
    </w:p>
    <w:p w14:paraId="515CD6C4" w14:textId="4055719D" w:rsidR="00144D6E" w:rsidRDefault="00144D6E" w:rsidP="00144D6E">
      <w:r w:rsidRPr="5853FD7B">
        <w:rPr>
          <w:b/>
          <w:bCs/>
        </w:rPr>
        <w:lastRenderedPageBreak/>
        <w:t>Mezinárodní projekt CREDO (</w:t>
      </w:r>
      <w:proofErr w:type="spellStart"/>
      <w:r w:rsidRPr="5853FD7B">
        <w:rPr>
          <w:b/>
          <w:bCs/>
        </w:rPr>
        <w:t>Cosmic-Ray</w:t>
      </w:r>
      <w:proofErr w:type="spellEnd"/>
      <w:r w:rsidRPr="5853FD7B">
        <w:rPr>
          <w:b/>
          <w:bCs/>
        </w:rPr>
        <w:t xml:space="preserve"> </w:t>
      </w:r>
      <w:proofErr w:type="spellStart"/>
      <w:r w:rsidRPr="5853FD7B">
        <w:rPr>
          <w:b/>
          <w:bCs/>
        </w:rPr>
        <w:t>Extremely</w:t>
      </w:r>
      <w:proofErr w:type="spellEnd"/>
      <w:r w:rsidRPr="5853FD7B">
        <w:rPr>
          <w:b/>
          <w:bCs/>
        </w:rPr>
        <w:t xml:space="preserve"> </w:t>
      </w:r>
      <w:proofErr w:type="spellStart"/>
      <w:r w:rsidRPr="5853FD7B">
        <w:rPr>
          <w:b/>
          <w:bCs/>
        </w:rPr>
        <w:t>Distributed</w:t>
      </w:r>
      <w:proofErr w:type="spellEnd"/>
      <w:r w:rsidRPr="5853FD7B">
        <w:rPr>
          <w:b/>
          <w:bCs/>
        </w:rPr>
        <w:t xml:space="preserve"> </w:t>
      </w:r>
      <w:proofErr w:type="spellStart"/>
      <w:r w:rsidRPr="5853FD7B">
        <w:rPr>
          <w:b/>
          <w:bCs/>
        </w:rPr>
        <w:t>Observatory</w:t>
      </w:r>
      <w:proofErr w:type="spellEnd"/>
      <w:r w:rsidRPr="5853FD7B">
        <w:rPr>
          <w:b/>
          <w:bCs/>
        </w:rPr>
        <w:t>)</w:t>
      </w:r>
      <w:r>
        <w:t>, zahájený vědci z Ústavu jaderné fyziky v Krakově a Fyzikálního ústavu v Opavě (</w:t>
      </w:r>
      <w:r w:rsidR="62D74265">
        <w:t xml:space="preserve">celkem se </w:t>
      </w:r>
      <w:r>
        <w:t xml:space="preserve">do projektu zapojili vědci </w:t>
      </w:r>
      <w:r w:rsidR="00576B70">
        <w:t>z 19</w:t>
      </w:r>
      <w:r>
        <w:t xml:space="preserve"> zemí na 5 kontinentech) by této tajemné látce mohl konečně přijít na kloub. Zaměřuje se na jednu z mnoha teorií o tom, čím by tato skrytá hmota mohla být – </w:t>
      </w:r>
      <w:r w:rsidR="5CF4DE23">
        <w:t xml:space="preserve">na </w:t>
      </w:r>
      <w:proofErr w:type="spellStart"/>
      <w:r w:rsidRPr="5853FD7B">
        <w:rPr>
          <w:i/>
          <w:iCs/>
        </w:rPr>
        <w:t>superhmotné</w:t>
      </w:r>
      <w:proofErr w:type="spellEnd"/>
      <w:r w:rsidRPr="5853FD7B">
        <w:rPr>
          <w:i/>
          <w:iCs/>
        </w:rPr>
        <w:t xml:space="preserve"> částice</w:t>
      </w:r>
      <w:r>
        <w:t xml:space="preserve"> zrozené v raném vesmíru. Pokud je tato teorie správná, samotné </w:t>
      </w:r>
      <w:proofErr w:type="spellStart"/>
      <w:r>
        <w:t>superhmotné</w:t>
      </w:r>
      <w:proofErr w:type="spellEnd"/>
      <w:r>
        <w:t xml:space="preserve"> částice nemůžeme vidět, ale měli bychom být schopni detekovat pozůstatky po jejich rozpadu. Tedy vzácné fotony s velmi specifickou energií, o nichž se předpokládá, že jsou výsledkem tohoto rozpadu. Stávající observatoře, které hledají částice z vesmíru, mají minimální šanci na úspěch tyto mimořádně prchavé částice detekovat, protože pokrývají nepatrný zlomek zemského povrchu. Potřebovali bychom detektor o velikosti Země, což zjevně není možné. Můžeme však s vaší pomocí udělat spoustu malých detektorů rozmístěných po povrchu Země.</w:t>
      </w:r>
    </w:p>
    <w:p w14:paraId="71A7F398" w14:textId="24AC2C0D" w:rsidR="00144D6E" w:rsidRDefault="00144D6E" w:rsidP="00144D6E">
      <w:r w:rsidRPr="5853FD7B">
        <w:rPr>
          <w:b/>
          <w:bCs/>
        </w:rPr>
        <w:t>Jak to funguje?</w:t>
      </w:r>
      <w:r>
        <w:t xml:space="preserve"> Pokud máte chytrý telefon s fotoaparátem, již máte hardware, který je zapotřebí k detekci těchto částic. Stačí si tedy stáhnout aplikaci </w:t>
      </w:r>
      <w:hyperlink r:id="rId10">
        <w:r w:rsidRPr="5853FD7B">
          <w:rPr>
            <w:rStyle w:val="Hypertextovodkaz"/>
          </w:rPr>
          <w:t xml:space="preserve">CREDO </w:t>
        </w:r>
        <w:r w:rsidR="00FE4B51">
          <w:rPr>
            <w:rStyle w:val="Hypertextovodkaz"/>
          </w:rPr>
          <w:t>d</w:t>
        </w:r>
        <w:r w:rsidRPr="5853FD7B">
          <w:rPr>
            <w:rStyle w:val="Hypertextovodkaz"/>
          </w:rPr>
          <w:t>ete</w:t>
        </w:r>
        <w:r w:rsidR="00FE4B51">
          <w:rPr>
            <w:rStyle w:val="Hypertextovodkaz"/>
          </w:rPr>
          <w:t>k</w:t>
        </w:r>
        <w:r w:rsidRPr="5853FD7B">
          <w:rPr>
            <w:rStyle w:val="Hypertextovodkaz"/>
          </w:rPr>
          <w:t>tor</w:t>
        </w:r>
      </w:hyperlink>
      <w:r>
        <w:t xml:space="preserve"> a začít v běžném záření kolem nás identifikovat i ony specifické částice. Aplikace používá kameru vašeho chytrého telefonu (zatímco se telefon třeba nabíjí na stole a kamera je zakrytá) k hledání jasných pixelů způsobených dopadem vysoce energetické částice na CCD detektor ve fotoaparátu. Na servery CREDO se odešle malá „miniatura“ </w:t>
      </w:r>
      <w:r w:rsidR="00576B70">
        <w:t>takové detekce</w:t>
      </w:r>
      <w:r>
        <w:t xml:space="preserve"> spolu s časem a datem, kdy byl váš přístroj do projektu zapojen. Zpětně můžete sledovat, zda právě váš telefon nezachytil onu specifickou částici z vesmíru.</w:t>
      </w:r>
    </w:p>
    <w:p w14:paraId="5338F89E" w14:textId="654FE38C" w:rsidR="00144D6E" w:rsidRDefault="00144D6E" w:rsidP="00144D6E">
      <w:r w:rsidRPr="5853FD7B">
        <w:rPr>
          <w:b/>
          <w:bCs/>
        </w:rPr>
        <w:t>I když nevlastníte chytrý telefon, budete se moci do experimentu zapojit.</w:t>
      </w:r>
      <w:r>
        <w:t xml:space="preserve"> Experiment CREDO by se totiž dal s jistou nadsázkou nazvat jakousi „celoplanetární občanskou </w:t>
      </w:r>
      <w:r w:rsidR="3F0E1FEB">
        <w:t xml:space="preserve">vědeckou </w:t>
      </w:r>
      <w:r>
        <w:t xml:space="preserve">patrolou“. U velkého počtu chytrých telefonů </w:t>
      </w:r>
      <w:r w:rsidR="00576B70">
        <w:t>detekujících</w:t>
      </w:r>
      <w:r>
        <w:t xml:space="preserve"> dopady částic je důležité tyto obrazy filtrovat, aby se určil typ </w:t>
      </w:r>
      <w:r w:rsidR="00576B70">
        <w:t>detekovaných</w:t>
      </w:r>
      <w:r>
        <w:t xml:space="preserve"> částic a také se sledovaly případné neočekávané detekce. Hodně z této analýzy bude nakonec provedeno počítači, ale na tyto úkony bude třeba co nejvíce počítačů, aby se ušetřilo spoustu procesního času. Pro tyto účely je již ve vývoji program </w:t>
      </w:r>
      <w:hyperlink r:id="rId11">
        <w:proofErr w:type="spellStart"/>
        <w:r w:rsidRPr="5853FD7B">
          <w:rPr>
            <w:rStyle w:val="Hypertextovodkaz"/>
          </w:rPr>
          <w:t>Private</w:t>
        </w:r>
        <w:proofErr w:type="spellEnd"/>
        <w:r w:rsidRPr="5853FD7B">
          <w:rPr>
            <w:rStyle w:val="Hypertextovodkaz"/>
          </w:rPr>
          <w:t xml:space="preserve"> </w:t>
        </w:r>
        <w:proofErr w:type="spellStart"/>
        <w:r w:rsidRPr="5853FD7B">
          <w:rPr>
            <w:rStyle w:val="Hypertextovodkaz"/>
          </w:rPr>
          <w:t>Particle</w:t>
        </w:r>
        <w:proofErr w:type="spellEnd"/>
        <w:r w:rsidRPr="5853FD7B">
          <w:rPr>
            <w:rStyle w:val="Hypertextovodkaz"/>
          </w:rPr>
          <w:t xml:space="preserve"> </w:t>
        </w:r>
        <w:proofErr w:type="spellStart"/>
        <w:r w:rsidRPr="5853FD7B">
          <w:rPr>
            <w:rStyle w:val="Hypertextovodkaz"/>
          </w:rPr>
          <w:t>Detective</w:t>
        </w:r>
        <w:proofErr w:type="spellEnd"/>
      </w:hyperlink>
      <w:r>
        <w:t xml:space="preserve">, </w:t>
      </w:r>
      <w:r w:rsidR="00576B70">
        <w:t>který provádí</w:t>
      </w:r>
      <w:r>
        <w:t xml:space="preserve"> další analýzy na detekcích zaznamenaných uživateli chytrých telefonů. Jak to celé funguje, můžete zhlédnout v </w:t>
      </w:r>
      <w:hyperlink r:id="rId12">
        <w:r w:rsidRPr="5853FD7B">
          <w:rPr>
            <w:rStyle w:val="Hypertextovodkaz"/>
          </w:rPr>
          <w:t>krátkém naučném videu</w:t>
        </w:r>
      </w:hyperlink>
      <w:r>
        <w:t>.</w:t>
      </w:r>
    </w:p>
    <w:p w14:paraId="65FAE38D" w14:textId="65FA8958" w:rsidR="00144D6E" w:rsidRDefault="00144D6E" w:rsidP="00144D6E">
      <w:r w:rsidRPr="5853FD7B">
        <w:rPr>
          <w:b/>
          <w:bCs/>
        </w:rPr>
        <w:t>Vědci si slibují velké pokroky v</w:t>
      </w:r>
      <w:r w:rsidR="21A22AA1" w:rsidRPr="5853FD7B">
        <w:rPr>
          <w:b/>
          <w:bCs/>
        </w:rPr>
        <w:t xml:space="preserve"> řešení mnohých</w:t>
      </w:r>
      <w:r w:rsidRPr="5853FD7B">
        <w:rPr>
          <w:b/>
          <w:bCs/>
        </w:rPr>
        <w:t xml:space="preserve"> kosmologických </w:t>
      </w:r>
      <w:proofErr w:type="spellStart"/>
      <w:r w:rsidRPr="5853FD7B">
        <w:rPr>
          <w:b/>
          <w:bCs/>
        </w:rPr>
        <w:t>otázk</w:t>
      </w:r>
      <w:r w:rsidR="244A2724" w:rsidRPr="5853FD7B">
        <w:rPr>
          <w:b/>
          <w:bCs/>
        </w:rPr>
        <w:t>ek</w:t>
      </w:r>
      <w:proofErr w:type="spellEnd"/>
      <w:r>
        <w:t xml:space="preserve"> a zároveň předesílají, že od</w:t>
      </w:r>
      <w:r w:rsidR="6F330C2F">
        <w:t xml:space="preserve"> dob</w:t>
      </w:r>
      <w:r>
        <w:t xml:space="preserve"> podobně laděného projektu </w:t>
      </w:r>
      <w:proofErr w:type="gramStart"/>
      <w:r w:rsidRPr="5853FD7B">
        <w:rPr>
          <w:i/>
          <w:iCs/>
        </w:rPr>
        <w:t>SETI</w:t>
      </w:r>
      <w:proofErr w:type="gramEnd"/>
      <w:r w:rsidRPr="5853FD7B">
        <w:rPr>
          <w:i/>
          <w:iCs/>
          <w:lang w:val="en-US"/>
        </w:rPr>
        <w:t>@</w:t>
      </w:r>
      <w:proofErr w:type="spellStart"/>
      <w:r w:rsidRPr="5853FD7B">
        <w:rPr>
          <w:i/>
          <w:iCs/>
        </w:rPr>
        <w:t>Home</w:t>
      </w:r>
      <w:proofErr w:type="spellEnd"/>
      <w:r>
        <w:t xml:space="preserve">, který takovou cestou prostřednictvím dobrovolných uživatelů na celém světě vylepšoval distribuované výpočty a zároveň pomáhal s hledáním mimozemských civilizací, je CREDO tím nejzajímavějším a </w:t>
      </w:r>
      <w:r>
        <w:lastRenderedPageBreak/>
        <w:t xml:space="preserve">nejpokrokovějším projektem zapojujícím celoplanetární veřejnost do vědeckého bádání. I kdyby se nakonec nepodařilo </w:t>
      </w:r>
      <w:r w:rsidR="00576B70">
        <w:t>detekovat</w:t>
      </w:r>
      <w:r>
        <w:t xml:space="preserve"> </w:t>
      </w:r>
      <w:r w:rsidR="02A7E531">
        <w:t xml:space="preserve">onen </w:t>
      </w:r>
      <w:r>
        <w:t xml:space="preserve">kýžený prchavý </w:t>
      </w:r>
      <w:r w:rsidR="027617F3">
        <w:t>“</w:t>
      </w:r>
      <w:r>
        <w:t>foton</w:t>
      </w:r>
      <w:r w:rsidR="0A639D86">
        <w:t>”</w:t>
      </w:r>
      <w:r>
        <w:t xml:space="preserve"> z původní </w:t>
      </w:r>
      <w:proofErr w:type="spellStart"/>
      <w:r>
        <w:t>superhmotné</w:t>
      </w:r>
      <w:proofErr w:type="spellEnd"/>
      <w:r>
        <w:t xml:space="preserve"> částice, nebude projekt běžet nadarmo. Veškeré jiné nezvyklé částice zachycené z vesmíru na fotoaparát mobilního telefonu totiž mohou pomoci v hledáním odpovědí na ostatní kosmologické otázk</w:t>
      </w:r>
      <w:r w:rsidR="18855EA0">
        <w:t>y</w:t>
      </w:r>
      <w:r>
        <w:t xml:space="preserve">, takže (nejen) pro příznivce CREDO bude </w:t>
      </w:r>
      <w:r w:rsidR="1069C685">
        <w:t>výsledkem</w:t>
      </w:r>
      <w:r>
        <w:t xml:space="preserve"> zkoumání vždy něco</w:t>
      </w:r>
      <w:r w:rsidR="39BFB40B">
        <w:t xml:space="preserve"> nového a</w:t>
      </w:r>
      <w:r>
        <w:t xml:space="preserve"> cenného!</w:t>
      </w:r>
    </w:p>
    <w:p w14:paraId="11491014" w14:textId="77777777" w:rsidR="00144D6E" w:rsidRDefault="00144D6E" w:rsidP="00144D6E"/>
    <w:p w14:paraId="1A498CA2" w14:textId="77777777" w:rsidR="00144D6E" w:rsidRDefault="00144D6E" w:rsidP="00144D6E">
      <w:pPr>
        <w:ind w:firstLine="0"/>
        <w:jc w:val="center"/>
      </w:pPr>
      <w:r>
        <w:rPr>
          <w:noProof/>
        </w:rPr>
        <w:drawing>
          <wp:inline distT="0" distB="0" distL="0" distR="0" wp14:anchorId="50ABA40A" wp14:editId="16D9AF01">
            <wp:extent cx="5702334" cy="320992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013" cy="3252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4F19B" w14:textId="0DDDA824" w:rsidR="00144D6E" w:rsidRPr="007E6A07" w:rsidRDefault="00144D6E" w:rsidP="5853FD7B">
      <w:pPr>
        <w:ind w:firstLine="0"/>
        <w:jc w:val="center"/>
        <w:rPr>
          <w:i/>
          <w:iCs/>
        </w:rPr>
      </w:pPr>
      <w:r w:rsidRPr="5853FD7B">
        <w:rPr>
          <w:i/>
          <w:iCs/>
        </w:rPr>
        <w:t xml:space="preserve">Cílem projektu CREDO je zapojení uživatelů chytrých telefonů do detekce specifických částic – fotonů vzniklých pří rozpadu </w:t>
      </w:r>
      <w:proofErr w:type="spellStart"/>
      <w:r w:rsidRPr="5853FD7B">
        <w:rPr>
          <w:i/>
          <w:iCs/>
        </w:rPr>
        <w:t>superhmotných</w:t>
      </w:r>
      <w:proofErr w:type="spellEnd"/>
      <w:r w:rsidRPr="5853FD7B">
        <w:rPr>
          <w:i/>
          <w:iCs/>
        </w:rPr>
        <w:t xml:space="preserve"> částic v raném vesmíru. Právě tyto detekce by mohly poskytnout odpovědi na otázky kolem tajemné </w:t>
      </w:r>
      <w:r w:rsidR="28C7D51D" w:rsidRPr="5853FD7B">
        <w:rPr>
          <w:i/>
          <w:iCs/>
        </w:rPr>
        <w:t>s</w:t>
      </w:r>
      <w:r w:rsidRPr="5853FD7B">
        <w:rPr>
          <w:i/>
          <w:iCs/>
        </w:rPr>
        <w:t>kryté hmoty. Zdroj: CREDO/FÚ SLU.</w:t>
      </w:r>
    </w:p>
    <w:p w14:paraId="5CD5771D" w14:textId="77777777" w:rsidR="00144D6E" w:rsidRPr="00C02293" w:rsidRDefault="00144D6E" w:rsidP="00144D6E"/>
    <w:p w14:paraId="04476908" w14:textId="77777777" w:rsidR="00144D6E" w:rsidRPr="00C02293" w:rsidRDefault="00144D6E" w:rsidP="00144D6E">
      <w:pPr>
        <w:ind w:firstLine="0"/>
        <w:jc w:val="center"/>
      </w:pPr>
      <w:r w:rsidRPr="00C02293">
        <w:rPr>
          <w:noProof/>
        </w:rPr>
        <w:lastRenderedPageBreak/>
        <w:drawing>
          <wp:inline distT="0" distB="0" distL="0" distR="0" wp14:anchorId="79D93E58" wp14:editId="69AC1655">
            <wp:extent cx="5638800" cy="5638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5150C" w14:textId="5043A37F" w:rsidR="00144D6E" w:rsidRPr="00C02293" w:rsidRDefault="00144D6E" w:rsidP="00144D6E">
      <w:pPr>
        <w:ind w:firstLine="0"/>
        <w:jc w:val="center"/>
        <w:rPr>
          <w:rStyle w:val="mw-mmv-author"/>
          <w:i/>
          <w:iCs/>
        </w:rPr>
      </w:pPr>
      <w:r w:rsidRPr="00C02293">
        <w:rPr>
          <w:i/>
          <w:iCs/>
        </w:rPr>
        <w:t xml:space="preserve">Přes snímek z </w:t>
      </w:r>
      <w:proofErr w:type="spellStart"/>
      <w:r w:rsidRPr="00C02293">
        <w:rPr>
          <w:i/>
          <w:iCs/>
        </w:rPr>
        <w:t>Hubbl</w:t>
      </w:r>
      <w:r w:rsidR="008D0556">
        <w:rPr>
          <w:i/>
          <w:iCs/>
        </w:rPr>
        <w:t>e</w:t>
      </w:r>
      <w:r w:rsidRPr="00C02293">
        <w:rPr>
          <w:i/>
          <w:iCs/>
        </w:rPr>
        <w:t>ova</w:t>
      </w:r>
      <w:proofErr w:type="spellEnd"/>
      <w:r w:rsidRPr="00C02293">
        <w:rPr>
          <w:i/>
          <w:iCs/>
        </w:rPr>
        <w:t xml:space="preserve"> kosmického dalekohledu byl vložen modrý obraz naměřeného prstencového rozložení Skryté hmoty kolem středu kupy galaxií CL0024+17. Kredit: </w:t>
      </w:r>
      <w:r w:rsidRPr="00C02293">
        <w:rPr>
          <w:rStyle w:val="mw-mmv-author"/>
          <w:i/>
          <w:iCs/>
        </w:rPr>
        <w:t xml:space="preserve">NASA, ESA, M.J. </w:t>
      </w:r>
      <w:proofErr w:type="spellStart"/>
      <w:r w:rsidRPr="00C02293">
        <w:rPr>
          <w:rStyle w:val="mw-mmv-author"/>
          <w:i/>
          <w:iCs/>
        </w:rPr>
        <w:t>Jee</w:t>
      </w:r>
      <w:proofErr w:type="spellEnd"/>
      <w:r w:rsidRPr="00C02293">
        <w:rPr>
          <w:rStyle w:val="mw-mmv-author"/>
          <w:i/>
          <w:iCs/>
        </w:rPr>
        <w:t xml:space="preserve"> a H. Ford (</w:t>
      </w:r>
      <w:proofErr w:type="spellStart"/>
      <w:r w:rsidRPr="00C02293">
        <w:rPr>
          <w:rStyle w:val="mw-mmv-author"/>
          <w:i/>
          <w:iCs/>
        </w:rPr>
        <w:t>Johns</w:t>
      </w:r>
      <w:proofErr w:type="spellEnd"/>
      <w:r w:rsidRPr="00C02293">
        <w:rPr>
          <w:rStyle w:val="mw-mmv-author"/>
          <w:i/>
          <w:iCs/>
        </w:rPr>
        <w:t xml:space="preserve"> </w:t>
      </w:r>
      <w:proofErr w:type="spellStart"/>
      <w:r w:rsidRPr="00C02293">
        <w:rPr>
          <w:rStyle w:val="mw-mmv-author"/>
          <w:i/>
          <w:iCs/>
        </w:rPr>
        <w:t>Hopkins</w:t>
      </w:r>
      <w:proofErr w:type="spellEnd"/>
      <w:r w:rsidRPr="00C02293">
        <w:rPr>
          <w:rStyle w:val="mw-mmv-author"/>
          <w:i/>
          <w:iCs/>
        </w:rPr>
        <w:t xml:space="preserve"> University).</w:t>
      </w:r>
    </w:p>
    <w:p w14:paraId="6C554F97" w14:textId="77777777" w:rsidR="00144D6E" w:rsidRPr="00C02293" w:rsidRDefault="00144D6E" w:rsidP="00144D6E">
      <w:pPr>
        <w:ind w:firstLine="0"/>
        <w:jc w:val="left"/>
        <w:rPr>
          <w:rStyle w:val="mw-mmv-author"/>
          <w:i/>
          <w:iCs/>
        </w:rPr>
      </w:pPr>
    </w:p>
    <w:p w14:paraId="15857AF8" w14:textId="77777777" w:rsidR="00144D6E" w:rsidRDefault="00144D6E">
      <w:pPr>
        <w:spacing w:after="200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FDB32B8" w14:textId="6D70A561" w:rsidR="00144D6E" w:rsidRPr="00C02293" w:rsidRDefault="00144D6E" w:rsidP="00144D6E">
      <w:pPr>
        <w:ind w:firstLine="0"/>
        <w:rPr>
          <w:b/>
          <w:sz w:val="24"/>
          <w:szCs w:val="24"/>
        </w:rPr>
      </w:pPr>
      <w:r w:rsidRPr="00C02293">
        <w:rPr>
          <w:b/>
          <w:sz w:val="24"/>
          <w:szCs w:val="24"/>
        </w:rPr>
        <w:lastRenderedPageBreak/>
        <w:t>Kontakty a další informace:</w:t>
      </w:r>
    </w:p>
    <w:p w14:paraId="37356ED2" w14:textId="6047FD37" w:rsidR="00144D6E" w:rsidRDefault="00144D6E" w:rsidP="5853FD7B">
      <w:pPr>
        <w:spacing w:after="0" w:line="240" w:lineRule="auto"/>
        <w:ind w:firstLine="0"/>
        <w:jc w:val="left"/>
      </w:pPr>
      <w:r w:rsidRPr="5853FD7B">
        <w:rPr>
          <w:b/>
          <w:bCs/>
        </w:rPr>
        <w:t xml:space="preserve">RNDr. Arman </w:t>
      </w:r>
      <w:proofErr w:type="spellStart"/>
      <w:r w:rsidRPr="5853FD7B">
        <w:rPr>
          <w:b/>
          <w:bCs/>
        </w:rPr>
        <w:t>Tursunov</w:t>
      </w:r>
      <w:proofErr w:type="spellEnd"/>
      <w:r w:rsidRPr="5853FD7B">
        <w:rPr>
          <w:b/>
          <w:bCs/>
        </w:rPr>
        <w:t>, Ph.D.</w:t>
      </w:r>
      <w:r>
        <w:br/>
      </w:r>
      <w:r w:rsidRPr="5853FD7B">
        <w:rPr>
          <w:i/>
          <w:iCs/>
        </w:rPr>
        <w:t>Odborný asistent na Fyzikálním ústavu SU v Opavě</w:t>
      </w:r>
      <w:r>
        <w:br/>
        <w:t xml:space="preserve">Email: </w:t>
      </w:r>
      <w:hyperlink r:id="rId15">
        <w:r w:rsidR="6DB57F45" w:rsidRPr="5853FD7B">
          <w:rPr>
            <w:rStyle w:val="Hypertextovodkaz"/>
            <w:rFonts w:eastAsia="Book Antiqua" w:cs="Book Antiqua"/>
          </w:rPr>
          <w:t>arman.tursunov@physics.slu.cz</w:t>
        </w:r>
      </w:hyperlink>
      <w:r>
        <w:br/>
        <w:t>Telefon: +420 553 684 286</w:t>
      </w:r>
    </w:p>
    <w:p w14:paraId="506A942D" w14:textId="77777777" w:rsidR="00144D6E" w:rsidRPr="00C02293" w:rsidRDefault="00144D6E" w:rsidP="00144D6E">
      <w:pPr>
        <w:spacing w:after="0" w:line="240" w:lineRule="auto"/>
        <w:ind w:firstLine="0"/>
        <w:jc w:val="left"/>
      </w:pPr>
    </w:p>
    <w:p w14:paraId="17E94E0D" w14:textId="059D939C" w:rsidR="00144D6E" w:rsidRDefault="00144D6E" w:rsidP="00144D6E">
      <w:pPr>
        <w:spacing w:after="0"/>
        <w:ind w:firstLine="0"/>
        <w:jc w:val="left"/>
      </w:pPr>
      <w:r w:rsidRPr="00C02293">
        <w:rPr>
          <w:b/>
        </w:rPr>
        <w:t>Bc. Petr Horálek</w:t>
      </w:r>
      <w:r w:rsidRPr="00C02293">
        <w:br/>
      </w:r>
      <w:r w:rsidRPr="00C02293">
        <w:rPr>
          <w:i/>
        </w:rPr>
        <w:t>PR výstupů evropských projektů FÚ SU v Opavě</w:t>
      </w:r>
      <w:r w:rsidRPr="00C02293">
        <w:br/>
        <w:t xml:space="preserve">Email: </w:t>
      </w:r>
      <w:hyperlink r:id="rId16" w:history="1">
        <w:r w:rsidRPr="00C02293">
          <w:rPr>
            <w:rStyle w:val="Hypertextovodkaz"/>
          </w:rPr>
          <w:t>petr.horalek</w:t>
        </w:r>
        <w:r w:rsidRPr="00C02293">
          <w:rPr>
            <w:rStyle w:val="Hypertextovodkaz"/>
            <w:lang w:val="en-US"/>
          </w:rPr>
          <w:t>@slu.cz</w:t>
        </w:r>
      </w:hyperlink>
      <w:r w:rsidRPr="00C02293">
        <w:br/>
        <w:t xml:space="preserve">Telefon: </w:t>
      </w:r>
      <w:r w:rsidRPr="00C02293">
        <w:rPr>
          <w:lang w:val="en-US"/>
        </w:rPr>
        <w:t>+</w:t>
      </w:r>
      <w:r w:rsidRPr="00C02293">
        <w:t>420 732 826</w:t>
      </w:r>
      <w:r>
        <w:t> </w:t>
      </w:r>
      <w:r w:rsidRPr="00C02293">
        <w:t>853</w:t>
      </w:r>
    </w:p>
    <w:p w14:paraId="37D2CE2E" w14:textId="77777777" w:rsidR="00144D6E" w:rsidRDefault="00144D6E" w:rsidP="00144D6E">
      <w:pPr>
        <w:spacing w:after="0"/>
        <w:ind w:firstLine="0"/>
        <w:jc w:val="left"/>
      </w:pPr>
    </w:p>
    <w:p w14:paraId="6C640171" w14:textId="37B10250" w:rsidR="00144D6E" w:rsidRDefault="00144D6E" w:rsidP="00144D6E">
      <w:pPr>
        <w:spacing w:after="0"/>
        <w:ind w:firstLine="0"/>
        <w:jc w:val="left"/>
        <w:rPr>
          <w:lang w:val="en-US"/>
        </w:rPr>
      </w:pPr>
      <w:r w:rsidRPr="00C02293">
        <w:rPr>
          <w:b/>
        </w:rPr>
        <w:t>Mgr. Debora Lančová</w:t>
      </w:r>
      <w:r>
        <w:rPr>
          <w:b/>
        </w:rPr>
        <w:br/>
      </w:r>
      <w:r w:rsidRPr="00C02293">
        <w:rPr>
          <w:i/>
        </w:rPr>
        <w:t>Fyzikální ústav SU v Opavě</w:t>
      </w:r>
      <w:r w:rsidRPr="00C02293">
        <w:br/>
        <w:t xml:space="preserve">Email: </w:t>
      </w:r>
      <w:hyperlink r:id="rId17" w:history="1">
        <w:r w:rsidRPr="00C02293">
          <w:rPr>
            <w:rStyle w:val="Hypertextovodkaz"/>
          </w:rPr>
          <w:t>debora.lancova@physics.slu.cz</w:t>
        </w:r>
      </w:hyperlink>
      <w:r w:rsidRPr="00C02293">
        <w:t xml:space="preserve"> </w:t>
      </w:r>
      <w:r w:rsidRPr="00C02293">
        <w:br/>
        <w:t xml:space="preserve">Telefon: </w:t>
      </w:r>
      <w:r w:rsidRPr="00C02293">
        <w:rPr>
          <w:lang w:val="en-US"/>
        </w:rPr>
        <w:t>+420 776 072</w:t>
      </w:r>
      <w:r>
        <w:rPr>
          <w:lang w:val="en-US"/>
        </w:rPr>
        <w:t> </w:t>
      </w:r>
      <w:r w:rsidRPr="00C02293">
        <w:rPr>
          <w:lang w:val="en-US"/>
        </w:rPr>
        <w:t>756</w:t>
      </w:r>
    </w:p>
    <w:p w14:paraId="3C73BD57" w14:textId="77777777" w:rsidR="00144D6E" w:rsidRPr="00C02293" w:rsidRDefault="00144D6E" w:rsidP="00144D6E">
      <w:pPr>
        <w:spacing w:after="0"/>
        <w:ind w:firstLine="0"/>
        <w:jc w:val="left"/>
        <w:rPr>
          <w:lang w:val="en-US"/>
        </w:rPr>
      </w:pPr>
    </w:p>
    <w:p w14:paraId="53983925" w14:textId="551A43FB" w:rsidR="00144D6E" w:rsidRDefault="00144D6E" w:rsidP="00144D6E">
      <w:pPr>
        <w:spacing w:after="0" w:line="240" w:lineRule="auto"/>
        <w:ind w:firstLine="0"/>
        <w:jc w:val="left"/>
      </w:pPr>
      <w:r w:rsidRPr="5853FD7B">
        <w:rPr>
          <w:b/>
          <w:bCs/>
        </w:rPr>
        <w:t>prof. RNDr. Zdeněk Stuchlík, CSc.</w:t>
      </w:r>
      <w:r>
        <w:br/>
      </w:r>
      <w:r w:rsidRPr="5853FD7B">
        <w:rPr>
          <w:rFonts w:eastAsia="Book Antiqua" w:cs="Book Antiqua"/>
          <w:i/>
          <w:iCs/>
        </w:rPr>
        <w:t>Ředitel Fyzikálního ústavu SU v Opavě</w:t>
      </w:r>
      <w:r>
        <w:br/>
        <w:t xml:space="preserve">Email: </w:t>
      </w:r>
      <w:hyperlink r:id="rId18">
        <w:r w:rsidRPr="5853FD7B">
          <w:rPr>
            <w:rStyle w:val="Hypertextovodkaz"/>
          </w:rPr>
          <w:t>zdenek.stuchlik@physics.slu.cz</w:t>
        </w:r>
      </w:hyperlink>
      <w:r>
        <w:t xml:space="preserve"> </w:t>
      </w:r>
      <w:r>
        <w:br/>
        <w:t>Telefon: +420 553 684 240</w:t>
      </w:r>
    </w:p>
    <w:p w14:paraId="05A7EB0C" w14:textId="77777777" w:rsidR="00144D6E" w:rsidRPr="00C02293" w:rsidRDefault="00144D6E" w:rsidP="00144D6E">
      <w:pPr>
        <w:spacing w:after="0" w:line="240" w:lineRule="auto"/>
        <w:ind w:firstLine="0"/>
        <w:jc w:val="left"/>
      </w:pPr>
    </w:p>
    <w:p w14:paraId="11D52C44" w14:textId="77777777" w:rsidR="00144D6E" w:rsidRDefault="00144D6E" w:rsidP="00144D6E">
      <w:pPr>
        <w:spacing w:after="0" w:line="240" w:lineRule="auto"/>
        <w:ind w:firstLine="0"/>
        <w:jc w:val="left"/>
      </w:pPr>
      <w:r w:rsidRPr="00C02293">
        <w:rPr>
          <w:b/>
        </w:rPr>
        <w:t xml:space="preserve">doc. RNDr. Gabriel </w:t>
      </w:r>
      <w:proofErr w:type="spellStart"/>
      <w:r w:rsidRPr="00C02293">
        <w:rPr>
          <w:b/>
        </w:rPr>
        <w:t>Török</w:t>
      </w:r>
      <w:proofErr w:type="spellEnd"/>
      <w:r w:rsidRPr="00C02293">
        <w:rPr>
          <w:b/>
        </w:rPr>
        <w:t>, Ph.D.</w:t>
      </w:r>
      <w:r>
        <w:rPr>
          <w:b/>
        </w:rPr>
        <w:br/>
      </w:r>
      <w:r w:rsidRPr="00C02293">
        <w:rPr>
          <w:i/>
        </w:rPr>
        <w:t xml:space="preserve">Garant evropského projektu HR </w:t>
      </w:r>
      <w:proofErr w:type="spellStart"/>
      <w:r w:rsidRPr="00C02293">
        <w:rPr>
          <w:i/>
        </w:rPr>
        <w:t>Award</w:t>
      </w:r>
      <w:proofErr w:type="spellEnd"/>
      <w:r w:rsidRPr="00C02293">
        <w:br/>
        <w:t xml:space="preserve">Email: </w:t>
      </w:r>
      <w:hyperlink r:id="rId19" w:history="1">
        <w:r w:rsidRPr="00C02293">
          <w:rPr>
            <w:rStyle w:val="Hypertextovodkaz"/>
          </w:rPr>
          <w:t>gabriel.torok@physics.cz</w:t>
        </w:r>
      </w:hyperlink>
      <w:r w:rsidRPr="00C02293">
        <w:t xml:space="preserve"> </w:t>
      </w:r>
      <w:r w:rsidRPr="00C02293">
        <w:br/>
        <w:t>Telefon: +420 737 928</w:t>
      </w:r>
      <w:r>
        <w:t> </w:t>
      </w:r>
      <w:r w:rsidRPr="00C02293">
        <w:t>755</w:t>
      </w:r>
    </w:p>
    <w:p w14:paraId="3A0FEECA" w14:textId="77777777" w:rsidR="00144D6E" w:rsidRPr="00B51E61" w:rsidRDefault="00144D6E" w:rsidP="00144D6E">
      <w:pPr>
        <w:spacing w:after="0" w:line="240" w:lineRule="auto"/>
        <w:ind w:firstLine="0"/>
        <w:jc w:val="left"/>
      </w:pPr>
    </w:p>
    <w:p w14:paraId="10489D2B" w14:textId="77777777" w:rsidR="00144D6E" w:rsidRPr="00B51E61" w:rsidRDefault="00144D6E" w:rsidP="00144D6E">
      <w:pPr>
        <w:spacing w:after="0" w:line="240" w:lineRule="auto"/>
        <w:ind w:firstLine="0"/>
        <w:jc w:val="left"/>
        <w:rPr>
          <w:b/>
          <w:bCs/>
        </w:rPr>
      </w:pPr>
      <w:r w:rsidRPr="00B51E61">
        <w:rPr>
          <w:b/>
          <w:bCs/>
        </w:rPr>
        <w:t>Odkazy:</w:t>
      </w:r>
    </w:p>
    <w:p w14:paraId="5E926C4D" w14:textId="4CC22FAB" w:rsidR="00F22B6B" w:rsidRDefault="00144D6E" w:rsidP="00144D6E">
      <w:pPr>
        <w:ind w:firstLine="0"/>
        <w:jc w:val="left"/>
      </w:pPr>
      <w:r w:rsidRPr="00B51E61">
        <w:t xml:space="preserve">[1] </w:t>
      </w:r>
      <w:hyperlink r:id="rId20" w:history="1">
        <w:r w:rsidRPr="00B51E61">
          <w:rPr>
            <w:rStyle w:val="Hypertextovodkaz"/>
          </w:rPr>
          <w:t>Více o projektu CREDO (anglicky)</w:t>
        </w:r>
      </w:hyperlink>
      <w:r w:rsidRPr="00B51E61">
        <w:br/>
        <w:t xml:space="preserve">[2] </w:t>
      </w:r>
      <w:hyperlink r:id="rId21" w:history="1">
        <w:r w:rsidRPr="00B51E61">
          <w:rPr>
            <w:rStyle w:val="Hypertextovodkaz"/>
          </w:rPr>
          <w:t>O projektu CREDO na Wikipedii (anglicky)</w:t>
        </w:r>
      </w:hyperlink>
      <w:r w:rsidRPr="00B51E61">
        <w:br/>
        <w:t xml:space="preserve">[3] </w:t>
      </w:r>
      <w:hyperlink r:id="rId22" w:history="1">
        <w:r w:rsidRPr="00B51E61">
          <w:rPr>
            <w:rStyle w:val="Hypertextovodkaz"/>
          </w:rPr>
          <w:t>Krátké video o použití mobilní aplikace v projektu CREDO</w:t>
        </w:r>
      </w:hyperlink>
      <w:r w:rsidR="007B7E37">
        <w:t xml:space="preserve"> </w:t>
      </w:r>
    </w:p>
    <w:sectPr w:rsidR="00F22B6B" w:rsidSect="00553144">
      <w:headerReference w:type="default" r:id="rId23"/>
      <w:footerReference w:type="default" r:id="rId24"/>
      <w:pgSz w:w="11906" w:h="16838"/>
      <w:pgMar w:top="1843" w:right="1417" w:bottom="3828" w:left="1417" w:header="708" w:footer="26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D28E5" w14:textId="77777777" w:rsidR="00A33F90" w:rsidRDefault="00A33F90" w:rsidP="00A651B1">
      <w:pPr>
        <w:spacing w:after="0" w:line="240" w:lineRule="auto"/>
      </w:pPr>
      <w:r>
        <w:separator/>
      </w:r>
    </w:p>
  </w:endnote>
  <w:endnote w:type="continuationSeparator" w:id="0">
    <w:p w14:paraId="38ED773C" w14:textId="77777777" w:rsidR="00A33F90" w:rsidRDefault="00A33F90" w:rsidP="00A65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FA744" w14:textId="742E6D2C" w:rsidR="004C4BBA" w:rsidRPr="007B7E37" w:rsidRDefault="00002238" w:rsidP="007B7E37">
    <w:pPr>
      <w:pStyle w:val="Zpat"/>
    </w:pPr>
    <w:r>
      <w:rPr>
        <w:noProof/>
        <w:lang w:eastAsia="cs-CZ"/>
      </w:rPr>
      <w:drawing>
        <wp:anchor distT="0" distB="0" distL="114300" distR="114300" simplePos="0" relativeHeight="251668992" behindDoc="0" locked="0" layoutInCell="1" allowOverlap="1" wp14:anchorId="33936CB4" wp14:editId="7412C5E2">
          <wp:simplePos x="0" y="0"/>
          <wp:positionH relativeFrom="margin">
            <wp:posOffset>1598930</wp:posOffset>
          </wp:positionH>
          <wp:positionV relativeFrom="margin">
            <wp:posOffset>8716010</wp:posOffset>
          </wp:positionV>
          <wp:extent cx="2610485" cy="686435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0485" cy="68643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7B7E3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CD261B0" wp14:editId="40531BC0">
              <wp:simplePos x="0" y="0"/>
              <wp:positionH relativeFrom="column">
                <wp:posOffset>-20564</wp:posOffset>
              </wp:positionH>
              <wp:positionV relativeFrom="paragraph">
                <wp:posOffset>-46697</wp:posOffset>
              </wp:positionV>
              <wp:extent cx="5820410" cy="1108710"/>
              <wp:effectExtent l="0" t="0" r="27940" b="15240"/>
              <wp:wrapNone/>
              <wp:docPr id="8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0410" cy="110871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8C4206" w14:textId="77777777" w:rsidR="007B7E37" w:rsidRDefault="007B7E37" w:rsidP="007B7E37">
                          <w:pPr>
                            <w:ind w:firstLine="0"/>
                          </w:pPr>
                          <w:r w:rsidRPr="006C59A5">
                            <w:rPr>
                              <w:rFonts w:asciiTheme="minorHAnsi" w:hAnsiTheme="minorHAnsi" w:cstheme="minorHAnsi"/>
                              <w:b/>
                            </w:rPr>
                            <w:t xml:space="preserve">Astrofyzikální </w:t>
                          </w:r>
                          <w:proofErr w:type="spellStart"/>
                          <w:r w:rsidRPr="006C59A5">
                            <w:rPr>
                              <w:rFonts w:asciiTheme="minorHAnsi" w:hAnsiTheme="minorHAnsi" w:cstheme="minorHAnsi"/>
                              <w:b/>
                            </w:rPr>
                            <w:t>proGResy</w:t>
                          </w:r>
                          <w:proofErr w:type="spellEnd"/>
                          <w:r w:rsidRPr="006C59A5">
                            <w:rPr>
                              <w:rFonts w:asciiTheme="minorHAnsi" w:hAnsiTheme="minorHAnsi" w:cstheme="minorHAnsi"/>
                            </w:rPr>
                            <w:t xml:space="preserve"> z Opavy jsou komunikační platformou evropských projektů řešených na Fyzikálním ústavu Slezské univerzity v Opavě. Je zaměřená na komunikaci výsledků práce opavských astrofyziků a teoretických fyziků, zejména v oblasti teorie relativity 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 xml:space="preserve">a gravitace (velká písmena GR ve </w:t>
                          </w:r>
                          <w:r w:rsidRPr="006C59A5">
                            <w:rPr>
                              <w:rFonts w:asciiTheme="minorHAnsi" w:hAnsiTheme="minorHAnsi" w:cstheme="minorHAnsi"/>
                            </w:rPr>
                            <w:t xml:space="preserve">slově </w:t>
                          </w:r>
                          <w:proofErr w:type="spellStart"/>
                          <w:r w:rsidRPr="006C59A5">
                            <w:rPr>
                              <w:rFonts w:asciiTheme="minorHAnsi" w:hAnsiTheme="minorHAnsi" w:cstheme="minorHAnsi"/>
                            </w:rPr>
                            <w:t>proGResy</w:t>
                          </w:r>
                          <w:proofErr w:type="spellEnd"/>
                          <w:r w:rsidRPr="006C59A5">
                            <w:rPr>
                              <w:rFonts w:asciiTheme="minorHAnsi" w:hAnsiTheme="minorHAnsi" w:cstheme="minorHAnsi"/>
                            </w:rPr>
                            <w:t xml:space="preserve">). Název je volně inspirován také workshopy </w:t>
                          </w:r>
                          <w:proofErr w:type="spellStart"/>
                          <w:r w:rsidRPr="006C59A5">
                            <w:rPr>
                              <w:rFonts w:asciiTheme="minorHAnsi" w:hAnsiTheme="minorHAnsi" w:cstheme="minorHAnsi"/>
                            </w:rPr>
                            <w:t>RAGTime</w:t>
                          </w:r>
                          <w:proofErr w:type="spellEnd"/>
                          <w:r w:rsidRPr="006C59A5">
                            <w:rPr>
                              <w:rFonts w:asciiTheme="minorHAnsi" w:hAnsiTheme="minorHAnsi" w:cstheme="minorHAnsi"/>
                            </w:rPr>
                            <w:t xml:space="preserve">, které probíhají na Fyzikálním ústavu v Opavě déle než 20 let. Více informací 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>na</w:t>
                          </w:r>
                          <w:r w:rsidRPr="006C59A5">
                            <w:rPr>
                              <w:rFonts w:asciiTheme="minorHAnsi" w:hAnsiTheme="minorHAnsi" w:cstheme="minorHAnsi"/>
                            </w:rPr>
                            <w:t xml:space="preserve"> </w:t>
                          </w:r>
                          <w:hyperlink r:id="rId2" w:history="1">
                            <w:r w:rsidRPr="007B7E37">
                              <w:rPr>
                                <w:rStyle w:val="Nadpis1Char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progresy.physics.cz</w:t>
                            </w:r>
                          </w:hyperlink>
                          <w:r w:rsidRPr="007B7E37">
                            <w:rPr>
                              <w:rFonts w:asciiTheme="minorHAnsi" w:hAnsiTheme="minorHAnsi" w:cstheme="minorHAnsi"/>
                              <w:b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D261B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.6pt;margin-top:-3.7pt;width:458.3pt;height:8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" fillcolor="#fabf8f [1945]" strokecolor="#f79646 [3209]" strokeweight="2pt">
              <v:textbox>
                <w:txbxContent>
                  <w:p w14:paraId="4F8C4206" w14:textId="77777777" w:rsidR="007B7E37" w:rsidRDefault="007B7E37" w:rsidP="007B7E37">
                    <w:pPr>
                      <w:ind w:firstLine="0"/>
                    </w:pPr>
                    <w:r w:rsidRPr="006C59A5">
                      <w:rPr>
                        <w:rFonts w:asciiTheme="minorHAnsi" w:hAnsiTheme="minorHAnsi" w:cstheme="minorHAnsi"/>
                        <w:b/>
                      </w:rPr>
                      <w:t xml:space="preserve">Astrofyzikální </w:t>
                    </w:r>
                    <w:proofErr w:type="spellStart"/>
                    <w:r w:rsidRPr="006C59A5">
                      <w:rPr>
                        <w:rFonts w:asciiTheme="minorHAnsi" w:hAnsiTheme="minorHAnsi" w:cstheme="minorHAnsi"/>
                        <w:b/>
                      </w:rPr>
                      <w:t>proGResy</w:t>
                    </w:r>
                    <w:proofErr w:type="spellEnd"/>
                    <w:r w:rsidRPr="006C59A5">
                      <w:rPr>
                        <w:rFonts w:asciiTheme="minorHAnsi" w:hAnsiTheme="minorHAnsi" w:cstheme="minorHAnsi"/>
                      </w:rPr>
                      <w:t xml:space="preserve"> z Opavy jsou komunikační platformou evropských projektů řešených na Fyzikálním ústavu Slezské univerzity v Opavě. Je zaměřená na komunikaci výsledků práce opavských astrofyziků a teoretických fyziků, zejména v oblasti teorie relativity </w:t>
                    </w:r>
                    <w:r>
                      <w:rPr>
                        <w:rFonts w:asciiTheme="minorHAnsi" w:hAnsiTheme="minorHAnsi" w:cstheme="minorHAnsi"/>
                      </w:rPr>
                      <w:t xml:space="preserve">a gravitace (velká písmena GR ve </w:t>
                    </w:r>
                    <w:r w:rsidRPr="006C59A5">
                      <w:rPr>
                        <w:rFonts w:asciiTheme="minorHAnsi" w:hAnsiTheme="minorHAnsi" w:cstheme="minorHAnsi"/>
                      </w:rPr>
                      <w:t xml:space="preserve">slově </w:t>
                    </w:r>
                    <w:proofErr w:type="spellStart"/>
                    <w:r w:rsidRPr="006C59A5">
                      <w:rPr>
                        <w:rFonts w:asciiTheme="minorHAnsi" w:hAnsiTheme="minorHAnsi" w:cstheme="minorHAnsi"/>
                      </w:rPr>
                      <w:t>proGResy</w:t>
                    </w:r>
                    <w:proofErr w:type="spellEnd"/>
                    <w:r w:rsidRPr="006C59A5">
                      <w:rPr>
                        <w:rFonts w:asciiTheme="minorHAnsi" w:hAnsiTheme="minorHAnsi" w:cstheme="minorHAnsi"/>
                      </w:rPr>
                      <w:t xml:space="preserve">). Název je volně inspirován také workshopy </w:t>
                    </w:r>
                    <w:proofErr w:type="spellStart"/>
                    <w:r w:rsidRPr="006C59A5">
                      <w:rPr>
                        <w:rFonts w:asciiTheme="minorHAnsi" w:hAnsiTheme="minorHAnsi" w:cstheme="minorHAnsi"/>
                      </w:rPr>
                      <w:t>RAGTime</w:t>
                    </w:r>
                    <w:proofErr w:type="spellEnd"/>
                    <w:r w:rsidRPr="006C59A5">
                      <w:rPr>
                        <w:rFonts w:asciiTheme="minorHAnsi" w:hAnsiTheme="minorHAnsi" w:cstheme="minorHAnsi"/>
                      </w:rPr>
                      <w:t xml:space="preserve">, které probíhají na Fyzikálním ústavu v Opavě déle než 20 let. Více informací </w:t>
                    </w:r>
                    <w:r>
                      <w:rPr>
                        <w:rFonts w:asciiTheme="minorHAnsi" w:hAnsiTheme="minorHAnsi" w:cstheme="minorHAnsi"/>
                      </w:rPr>
                      <w:t>na</w:t>
                    </w:r>
                    <w:r w:rsidRPr="006C59A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hyperlink r:id="rId3" w:history="1">
                      <w:r w:rsidRPr="007B7E37">
                        <w:rPr>
                          <w:rStyle w:val="Nadpis1Char"/>
                          <w:rFonts w:asciiTheme="minorHAnsi" w:hAnsiTheme="minorHAnsi" w:cstheme="minorHAnsi"/>
                          <w:sz w:val="22"/>
                          <w:szCs w:val="22"/>
                        </w:rPr>
                        <w:t>progresy.physics.cz</w:t>
                      </w:r>
                    </w:hyperlink>
                    <w:r w:rsidRPr="007B7E37">
                      <w:rPr>
                        <w:rFonts w:asciiTheme="minorHAnsi" w:hAnsiTheme="minorHAnsi" w:cstheme="minorHAnsi"/>
                        <w:b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Pr="007B7E37">
      <w:rPr>
        <w:noProof/>
        <w:lang w:eastAsia="cs-CZ"/>
      </w:rPr>
      <w:drawing>
        <wp:anchor distT="0" distB="0" distL="114300" distR="114300" simplePos="0" relativeHeight="251654656" behindDoc="1" locked="0" layoutInCell="1" allowOverlap="1" wp14:anchorId="602F397C" wp14:editId="341F2EF1">
          <wp:simplePos x="0" y="0"/>
          <wp:positionH relativeFrom="column">
            <wp:posOffset>-2821940</wp:posOffset>
          </wp:positionH>
          <wp:positionV relativeFrom="paragraph">
            <wp:posOffset>-287020</wp:posOffset>
          </wp:positionV>
          <wp:extent cx="11717020" cy="217424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 kopi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7020" cy="2174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7669684" wp14:editId="714C4F33">
              <wp:simplePos x="0" y="0"/>
              <wp:positionH relativeFrom="column">
                <wp:posOffset>1597025</wp:posOffset>
              </wp:positionH>
              <wp:positionV relativeFrom="paragraph">
                <wp:posOffset>1146957</wp:posOffset>
              </wp:positionV>
              <wp:extent cx="2537460" cy="518160"/>
              <wp:effectExtent l="0" t="0" r="15240" b="15240"/>
              <wp:wrapNone/>
              <wp:docPr id="1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7460" cy="518160"/>
                      </a:xfrm>
                      <a:prstGeom prst="rect">
                        <a:avLst/>
                      </a:prstGeom>
                      <a:ln>
                        <a:solidFill>
                          <a:schemeClr val="accent6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D1D619" w14:textId="77777777" w:rsidR="00CE6552" w:rsidRDefault="00CE6552" w:rsidP="00CE655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669684" id="_x0000_s1028" type="#_x0000_t202" style="position:absolute;left:0;text-align:left;margin-left:125.75pt;margin-top:90.3pt;width:199.8pt;height:40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" fillcolor="white [3201]" strokecolor="#f79646 [3209]" strokeweight="2pt">
              <v:textbox>
                <w:txbxContent>
                  <w:p w14:paraId="75D1D619" w14:textId="77777777" w:rsidR="00CE6552" w:rsidRDefault="00CE6552" w:rsidP="00CE6552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6FE24" w14:textId="77777777" w:rsidR="00A33F90" w:rsidRDefault="00A33F90" w:rsidP="00A651B1">
      <w:pPr>
        <w:spacing w:after="0" w:line="240" w:lineRule="auto"/>
      </w:pPr>
      <w:r>
        <w:separator/>
      </w:r>
    </w:p>
  </w:footnote>
  <w:footnote w:type="continuationSeparator" w:id="0">
    <w:p w14:paraId="36F0BDC3" w14:textId="77777777" w:rsidR="00A33F90" w:rsidRDefault="00A33F90" w:rsidP="00A65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C16C1" w14:textId="24CCD858" w:rsidR="00A651B1" w:rsidRDefault="0000223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75B208B3" wp14:editId="44ED7CEA">
              <wp:simplePos x="0" y="0"/>
              <wp:positionH relativeFrom="column">
                <wp:posOffset>805962</wp:posOffset>
              </wp:positionH>
              <wp:positionV relativeFrom="paragraph">
                <wp:posOffset>-177165</wp:posOffset>
              </wp:positionV>
              <wp:extent cx="4185138" cy="316523"/>
              <wp:effectExtent l="0" t="0" r="25400" b="2667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5138" cy="316523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3014F5" w14:textId="6BCF8EF0" w:rsidR="00292179" w:rsidRPr="00292179" w:rsidRDefault="008A178C" w:rsidP="00002238">
                          <w:pPr>
                            <w:spacing w:after="0" w:line="240" w:lineRule="auto"/>
                            <w:ind w:firstLine="0"/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</w:rPr>
                            <w:t xml:space="preserve">Astrofyzikální 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b/>
                            </w:rPr>
                            <w:t>proGResy</w:t>
                          </w:r>
                          <w:proofErr w:type="spellEnd"/>
                          <w:r>
                            <w:rPr>
                              <w:rFonts w:asciiTheme="minorHAnsi" w:hAnsiTheme="minorHAnsi" w:cstheme="minorHAnsi"/>
                              <w:b/>
                            </w:rPr>
                            <w:t xml:space="preserve"> z Opavy</w:t>
                          </w:r>
                          <w:r w:rsidR="00292179">
                            <w:rPr>
                              <w:rFonts w:asciiTheme="minorHAnsi" w:hAnsiTheme="minorHAnsi" w:cstheme="minorHAnsi"/>
                            </w:rPr>
                            <w:t xml:space="preserve">: </w:t>
                          </w:r>
                          <w:r w:rsidR="00292179" w:rsidRPr="00292179">
                            <w:rPr>
                              <w:rFonts w:asciiTheme="minorHAnsi" w:hAnsiTheme="minorHAnsi" w:cstheme="minorHAnsi"/>
                            </w:rPr>
                            <w:t>Tisková zpráva z </w:t>
                          </w:r>
                          <w:r w:rsidR="00144D6E">
                            <w:rPr>
                              <w:rFonts w:asciiTheme="minorHAnsi" w:hAnsiTheme="minorHAnsi" w:cstheme="minorHAnsi"/>
                            </w:rPr>
                            <w:t>16</w:t>
                          </w:r>
                          <w:r w:rsidR="00292179" w:rsidRPr="00292179">
                            <w:rPr>
                              <w:rFonts w:asciiTheme="minorHAnsi" w:hAnsiTheme="minorHAnsi" w:cstheme="minorHAnsi"/>
                            </w:rPr>
                            <w:t xml:space="preserve">. </w:t>
                          </w:r>
                          <w:r w:rsidR="00053FF2">
                            <w:rPr>
                              <w:rFonts w:asciiTheme="minorHAnsi" w:hAnsiTheme="minorHAnsi" w:cstheme="minorHAnsi"/>
                            </w:rPr>
                            <w:t>března</w:t>
                          </w:r>
                          <w:r w:rsidR="00553144">
                            <w:rPr>
                              <w:rFonts w:asciiTheme="minorHAnsi" w:hAnsiTheme="minorHAnsi" w:cstheme="minorHAnsi"/>
                            </w:rPr>
                            <w:t xml:space="preserve"> 2021</w:t>
                          </w:r>
                        </w:p>
                        <w:p w14:paraId="4EA0AAA8" w14:textId="77777777" w:rsidR="00292179" w:rsidRDefault="0029217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B208B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63.45pt;margin-top:-13.95pt;width:329.55pt;height:24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" fillcolor="#fabf8f [1945]" strokecolor="#f79646 [3209]" strokeweight="2pt">
              <v:textbox>
                <w:txbxContent>
                  <w:p w14:paraId="0B3014F5" w14:textId="6BCF8EF0" w:rsidR="00292179" w:rsidRPr="00292179" w:rsidRDefault="008A178C" w:rsidP="00002238">
                    <w:pPr>
                      <w:spacing w:after="0" w:line="240" w:lineRule="auto"/>
                      <w:ind w:firstLine="0"/>
                      <w:jc w:val="center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</w:rPr>
                      <w:t xml:space="preserve">Astrofyzikální </w:t>
                    </w:r>
                    <w:proofErr w:type="spellStart"/>
                    <w:r>
                      <w:rPr>
                        <w:rFonts w:asciiTheme="minorHAnsi" w:hAnsiTheme="minorHAnsi" w:cstheme="minorHAnsi"/>
                        <w:b/>
                      </w:rPr>
                      <w:t>proGResy</w:t>
                    </w:r>
                    <w:proofErr w:type="spellEnd"/>
                    <w:r>
                      <w:rPr>
                        <w:rFonts w:asciiTheme="minorHAnsi" w:hAnsiTheme="minorHAnsi" w:cstheme="minorHAnsi"/>
                        <w:b/>
                      </w:rPr>
                      <w:t xml:space="preserve"> z Opavy</w:t>
                    </w:r>
                    <w:r w:rsidR="00292179">
                      <w:rPr>
                        <w:rFonts w:asciiTheme="minorHAnsi" w:hAnsiTheme="minorHAnsi" w:cstheme="minorHAnsi"/>
                      </w:rPr>
                      <w:t xml:space="preserve">: </w:t>
                    </w:r>
                    <w:r w:rsidR="00292179" w:rsidRPr="00292179">
                      <w:rPr>
                        <w:rFonts w:asciiTheme="minorHAnsi" w:hAnsiTheme="minorHAnsi" w:cstheme="minorHAnsi"/>
                      </w:rPr>
                      <w:t>Tisková zpráva z </w:t>
                    </w:r>
                    <w:r w:rsidR="00144D6E">
                      <w:rPr>
                        <w:rFonts w:asciiTheme="minorHAnsi" w:hAnsiTheme="minorHAnsi" w:cstheme="minorHAnsi"/>
                      </w:rPr>
                      <w:t>16</w:t>
                    </w:r>
                    <w:r w:rsidR="00292179" w:rsidRPr="00292179">
                      <w:rPr>
                        <w:rFonts w:asciiTheme="minorHAnsi" w:hAnsiTheme="minorHAnsi" w:cstheme="minorHAnsi"/>
                      </w:rPr>
                      <w:t xml:space="preserve">. </w:t>
                    </w:r>
                    <w:r w:rsidR="00053FF2">
                      <w:rPr>
                        <w:rFonts w:asciiTheme="minorHAnsi" w:hAnsiTheme="minorHAnsi" w:cstheme="minorHAnsi"/>
                      </w:rPr>
                      <w:t>března</w:t>
                    </w:r>
                    <w:r w:rsidR="00553144">
                      <w:rPr>
                        <w:rFonts w:asciiTheme="minorHAnsi" w:hAnsiTheme="minorHAnsi" w:cstheme="minorHAnsi"/>
                      </w:rPr>
                      <w:t xml:space="preserve"> 2021</w:t>
                    </w:r>
                  </w:p>
                  <w:p w14:paraId="4EA0AAA8" w14:textId="77777777" w:rsidR="00292179" w:rsidRDefault="00292179"/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147F277" wp14:editId="3D211BB2">
          <wp:simplePos x="0" y="0"/>
          <wp:positionH relativeFrom="column">
            <wp:posOffset>-953135</wp:posOffset>
          </wp:positionH>
          <wp:positionV relativeFrom="paragraph">
            <wp:posOffset>-461645</wp:posOffset>
          </wp:positionV>
          <wp:extent cx="8522335" cy="86614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 ko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2335" cy="866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3997"/>
    <w:rsid w:val="00002238"/>
    <w:rsid w:val="00020C86"/>
    <w:rsid w:val="00022AFE"/>
    <w:rsid w:val="00027402"/>
    <w:rsid w:val="00035CB2"/>
    <w:rsid w:val="00036EA8"/>
    <w:rsid w:val="000504CB"/>
    <w:rsid w:val="00053FF2"/>
    <w:rsid w:val="00054BD0"/>
    <w:rsid w:val="000562BE"/>
    <w:rsid w:val="00065AAA"/>
    <w:rsid w:val="00070B21"/>
    <w:rsid w:val="00083220"/>
    <w:rsid w:val="00085D6B"/>
    <w:rsid w:val="000F5410"/>
    <w:rsid w:val="0013288E"/>
    <w:rsid w:val="00144D6E"/>
    <w:rsid w:val="00147B6A"/>
    <w:rsid w:val="00150FCE"/>
    <w:rsid w:val="001512B2"/>
    <w:rsid w:val="00157F14"/>
    <w:rsid w:val="00193F58"/>
    <w:rsid w:val="00194307"/>
    <w:rsid w:val="001B664B"/>
    <w:rsid w:val="001D3174"/>
    <w:rsid w:val="0021218A"/>
    <w:rsid w:val="002215D6"/>
    <w:rsid w:val="00243C9E"/>
    <w:rsid w:val="0025739E"/>
    <w:rsid w:val="002620A8"/>
    <w:rsid w:val="00264153"/>
    <w:rsid w:val="00275160"/>
    <w:rsid w:val="00276AC4"/>
    <w:rsid w:val="00281EBF"/>
    <w:rsid w:val="002823CA"/>
    <w:rsid w:val="00292179"/>
    <w:rsid w:val="002C2BD5"/>
    <w:rsid w:val="002E0EFA"/>
    <w:rsid w:val="002E79A2"/>
    <w:rsid w:val="0030113E"/>
    <w:rsid w:val="00312AC3"/>
    <w:rsid w:val="00345668"/>
    <w:rsid w:val="00360D56"/>
    <w:rsid w:val="003702AF"/>
    <w:rsid w:val="003B291D"/>
    <w:rsid w:val="003B4A5B"/>
    <w:rsid w:val="003C52F9"/>
    <w:rsid w:val="003D76BD"/>
    <w:rsid w:val="003E1313"/>
    <w:rsid w:val="003E7781"/>
    <w:rsid w:val="003F5088"/>
    <w:rsid w:val="00422728"/>
    <w:rsid w:val="0043501B"/>
    <w:rsid w:val="00445769"/>
    <w:rsid w:val="004861F6"/>
    <w:rsid w:val="004A23CB"/>
    <w:rsid w:val="004A7760"/>
    <w:rsid w:val="004C13F7"/>
    <w:rsid w:val="004C4BBA"/>
    <w:rsid w:val="004D7416"/>
    <w:rsid w:val="004F6410"/>
    <w:rsid w:val="004F784C"/>
    <w:rsid w:val="00510865"/>
    <w:rsid w:val="00553144"/>
    <w:rsid w:val="005637CA"/>
    <w:rsid w:val="00565F57"/>
    <w:rsid w:val="00571D45"/>
    <w:rsid w:val="00573C6A"/>
    <w:rsid w:val="00576B70"/>
    <w:rsid w:val="005A3997"/>
    <w:rsid w:val="005A5D2D"/>
    <w:rsid w:val="005B4968"/>
    <w:rsid w:val="005B7B03"/>
    <w:rsid w:val="005C37D8"/>
    <w:rsid w:val="005F1452"/>
    <w:rsid w:val="00600D08"/>
    <w:rsid w:val="00603709"/>
    <w:rsid w:val="00605E52"/>
    <w:rsid w:val="00616AB6"/>
    <w:rsid w:val="00624F7A"/>
    <w:rsid w:val="006326D6"/>
    <w:rsid w:val="00683C19"/>
    <w:rsid w:val="00695539"/>
    <w:rsid w:val="006B7B01"/>
    <w:rsid w:val="006C0920"/>
    <w:rsid w:val="006C16A2"/>
    <w:rsid w:val="006C59A5"/>
    <w:rsid w:val="006E199E"/>
    <w:rsid w:val="006F378C"/>
    <w:rsid w:val="00700FF0"/>
    <w:rsid w:val="0071080B"/>
    <w:rsid w:val="00722AFA"/>
    <w:rsid w:val="007351CF"/>
    <w:rsid w:val="00736323"/>
    <w:rsid w:val="007420F4"/>
    <w:rsid w:val="00750C51"/>
    <w:rsid w:val="007559EF"/>
    <w:rsid w:val="00757457"/>
    <w:rsid w:val="00763B98"/>
    <w:rsid w:val="00772F2C"/>
    <w:rsid w:val="00773B37"/>
    <w:rsid w:val="00786A93"/>
    <w:rsid w:val="007B1317"/>
    <w:rsid w:val="007B3D09"/>
    <w:rsid w:val="007B7E37"/>
    <w:rsid w:val="007C7A01"/>
    <w:rsid w:val="007D6B1F"/>
    <w:rsid w:val="007F4B11"/>
    <w:rsid w:val="007F4C0D"/>
    <w:rsid w:val="00800E10"/>
    <w:rsid w:val="0080217B"/>
    <w:rsid w:val="00816410"/>
    <w:rsid w:val="00816F7C"/>
    <w:rsid w:val="0082114E"/>
    <w:rsid w:val="00822779"/>
    <w:rsid w:val="00825CFC"/>
    <w:rsid w:val="008432CF"/>
    <w:rsid w:val="00850A26"/>
    <w:rsid w:val="00866FF5"/>
    <w:rsid w:val="008A178C"/>
    <w:rsid w:val="008A1E7F"/>
    <w:rsid w:val="008A238E"/>
    <w:rsid w:val="008A2DA1"/>
    <w:rsid w:val="008B44CD"/>
    <w:rsid w:val="008B4B4B"/>
    <w:rsid w:val="008C1E70"/>
    <w:rsid w:val="008D0556"/>
    <w:rsid w:val="008F201E"/>
    <w:rsid w:val="008F4FAF"/>
    <w:rsid w:val="00903D59"/>
    <w:rsid w:val="00923FF9"/>
    <w:rsid w:val="009447F7"/>
    <w:rsid w:val="0094561C"/>
    <w:rsid w:val="00970B65"/>
    <w:rsid w:val="00972440"/>
    <w:rsid w:val="009A1132"/>
    <w:rsid w:val="009B32FF"/>
    <w:rsid w:val="009B5F4A"/>
    <w:rsid w:val="009C1C83"/>
    <w:rsid w:val="009C5A48"/>
    <w:rsid w:val="009D26E0"/>
    <w:rsid w:val="009D78B3"/>
    <w:rsid w:val="009E25AC"/>
    <w:rsid w:val="009F0526"/>
    <w:rsid w:val="009F1CDA"/>
    <w:rsid w:val="00A11E89"/>
    <w:rsid w:val="00A33F90"/>
    <w:rsid w:val="00A351CC"/>
    <w:rsid w:val="00A651B1"/>
    <w:rsid w:val="00A825A3"/>
    <w:rsid w:val="00A82EB9"/>
    <w:rsid w:val="00A90912"/>
    <w:rsid w:val="00A96E0C"/>
    <w:rsid w:val="00AA5122"/>
    <w:rsid w:val="00AB0E20"/>
    <w:rsid w:val="00AB2769"/>
    <w:rsid w:val="00AB60C6"/>
    <w:rsid w:val="00AC6E78"/>
    <w:rsid w:val="00AE2C24"/>
    <w:rsid w:val="00AF0DEE"/>
    <w:rsid w:val="00AF277C"/>
    <w:rsid w:val="00AF310B"/>
    <w:rsid w:val="00B174F7"/>
    <w:rsid w:val="00B22DBB"/>
    <w:rsid w:val="00B34671"/>
    <w:rsid w:val="00B349AF"/>
    <w:rsid w:val="00B67C56"/>
    <w:rsid w:val="00B73949"/>
    <w:rsid w:val="00B74D75"/>
    <w:rsid w:val="00B76DE6"/>
    <w:rsid w:val="00B97EFB"/>
    <w:rsid w:val="00BA0C88"/>
    <w:rsid w:val="00BE2910"/>
    <w:rsid w:val="00BE647F"/>
    <w:rsid w:val="00BF1118"/>
    <w:rsid w:val="00BF3909"/>
    <w:rsid w:val="00C00DE1"/>
    <w:rsid w:val="00C139F8"/>
    <w:rsid w:val="00C21ACE"/>
    <w:rsid w:val="00C52AA2"/>
    <w:rsid w:val="00C57DED"/>
    <w:rsid w:val="00C65E3A"/>
    <w:rsid w:val="00C76675"/>
    <w:rsid w:val="00C9008A"/>
    <w:rsid w:val="00C947B8"/>
    <w:rsid w:val="00CA318D"/>
    <w:rsid w:val="00CE22BE"/>
    <w:rsid w:val="00CE4234"/>
    <w:rsid w:val="00CE6552"/>
    <w:rsid w:val="00CE6FA8"/>
    <w:rsid w:val="00D21F9D"/>
    <w:rsid w:val="00D50630"/>
    <w:rsid w:val="00D56369"/>
    <w:rsid w:val="00D6510C"/>
    <w:rsid w:val="00D66954"/>
    <w:rsid w:val="00D86629"/>
    <w:rsid w:val="00DB34D3"/>
    <w:rsid w:val="00DB429F"/>
    <w:rsid w:val="00DD4413"/>
    <w:rsid w:val="00DD52D8"/>
    <w:rsid w:val="00E15521"/>
    <w:rsid w:val="00E33AEA"/>
    <w:rsid w:val="00E33C16"/>
    <w:rsid w:val="00E43FC3"/>
    <w:rsid w:val="00E66F84"/>
    <w:rsid w:val="00E7066F"/>
    <w:rsid w:val="00E82B57"/>
    <w:rsid w:val="00ED487B"/>
    <w:rsid w:val="00F03258"/>
    <w:rsid w:val="00F05171"/>
    <w:rsid w:val="00F14332"/>
    <w:rsid w:val="00F14420"/>
    <w:rsid w:val="00F22B6B"/>
    <w:rsid w:val="00F3662A"/>
    <w:rsid w:val="00F41DF6"/>
    <w:rsid w:val="00F74C62"/>
    <w:rsid w:val="00F77610"/>
    <w:rsid w:val="00FB4C9E"/>
    <w:rsid w:val="00FE215F"/>
    <w:rsid w:val="00FE4B51"/>
    <w:rsid w:val="01FC2D05"/>
    <w:rsid w:val="027617F3"/>
    <w:rsid w:val="02A7E531"/>
    <w:rsid w:val="03C60E7A"/>
    <w:rsid w:val="03E57A74"/>
    <w:rsid w:val="05245A79"/>
    <w:rsid w:val="066A5DBB"/>
    <w:rsid w:val="06C02ADA"/>
    <w:rsid w:val="07454CEB"/>
    <w:rsid w:val="0777490B"/>
    <w:rsid w:val="09A2306E"/>
    <w:rsid w:val="09DB3FA3"/>
    <w:rsid w:val="0A639D86"/>
    <w:rsid w:val="0E3339BC"/>
    <w:rsid w:val="1069C685"/>
    <w:rsid w:val="13624ED6"/>
    <w:rsid w:val="148152A4"/>
    <w:rsid w:val="14F769DA"/>
    <w:rsid w:val="18855EA0"/>
    <w:rsid w:val="19988BC6"/>
    <w:rsid w:val="1A2770D7"/>
    <w:rsid w:val="1C106DAE"/>
    <w:rsid w:val="1CF7B08F"/>
    <w:rsid w:val="1DE13048"/>
    <w:rsid w:val="1E73FD28"/>
    <w:rsid w:val="206C769A"/>
    <w:rsid w:val="20BC325E"/>
    <w:rsid w:val="21A22AA1"/>
    <w:rsid w:val="223282BC"/>
    <w:rsid w:val="244A2724"/>
    <w:rsid w:val="24FA4A81"/>
    <w:rsid w:val="256A237E"/>
    <w:rsid w:val="28C7D51D"/>
    <w:rsid w:val="2D38167A"/>
    <w:rsid w:val="2DF5603E"/>
    <w:rsid w:val="303F94C3"/>
    <w:rsid w:val="3120521C"/>
    <w:rsid w:val="326A947E"/>
    <w:rsid w:val="329FFAAB"/>
    <w:rsid w:val="369D205D"/>
    <w:rsid w:val="3911F939"/>
    <w:rsid w:val="39BFB40B"/>
    <w:rsid w:val="3BE921A4"/>
    <w:rsid w:val="3E9827D7"/>
    <w:rsid w:val="3F0E1FEB"/>
    <w:rsid w:val="3F15EEB7"/>
    <w:rsid w:val="3F201190"/>
    <w:rsid w:val="4381FED0"/>
    <w:rsid w:val="483F1ED3"/>
    <w:rsid w:val="4B4C6451"/>
    <w:rsid w:val="4C251165"/>
    <w:rsid w:val="4D7131E5"/>
    <w:rsid w:val="4DC0F385"/>
    <w:rsid w:val="51C4E153"/>
    <w:rsid w:val="576BD766"/>
    <w:rsid w:val="5853FD7B"/>
    <w:rsid w:val="586F4C99"/>
    <w:rsid w:val="597782EF"/>
    <w:rsid w:val="5AE1FEB4"/>
    <w:rsid w:val="5C34E8EA"/>
    <w:rsid w:val="5CF4DE23"/>
    <w:rsid w:val="5EA12F74"/>
    <w:rsid w:val="5ED2958D"/>
    <w:rsid w:val="5FE549B1"/>
    <w:rsid w:val="617BDFDA"/>
    <w:rsid w:val="623BF9F4"/>
    <w:rsid w:val="62D74265"/>
    <w:rsid w:val="640ABA42"/>
    <w:rsid w:val="657CA3ED"/>
    <w:rsid w:val="6796C04D"/>
    <w:rsid w:val="6800E1CC"/>
    <w:rsid w:val="6969ADFE"/>
    <w:rsid w:val="69CBA0AD"/>
    <w:rsid w:val="6A6E7A56"/>
    <w:rsid w:val="6DB57F45"/>
    <w:rsid w:val="6DCB7DD1"/>
    <w:rsid w:val="6F330C2F"/>
    <w:rsid w:val="713FC355"/>
    <w:rsid w:val="71D6B292"/>
    <w:rsid w:val="7267A707"/>
    <w:rsid w:val="73347C70"/>
    <w:rsid w:val="744DDD16"/>
    <w:rsid w:val="77156FBB"/>
    <w:rsid w:val="79244C94"/>
    <w:rsid w:val="7A763CE5"/>
    <w:rsid w:val="7BD9679E"/>
    <w:rsid w:val="7C7157CB"/>
    <w:rsid w:val="7D33A2E0"/>
    <w:rsid w:val="7D989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CBA62"/>
  <w15:docId w15:val="{99236D40-773A-4CA4-BDB2-B3CE04BF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 - Pribehy"/>
    <w:qFormat/>
    <w:rsid w:val="008A1E7F"/>
    <w:pPr>
      <w:spacing w:after="240"/>
      <w:ind w:firstLine="170"/>
      <w:jc w:val="both"/>
    </w:pPr>
    <w:rPr>
      <w:rFonts w:ascii="Book Antiqua" w:hAnsi="Book Antiqua"/>
    </w:rPr>
  </w:style>
  <w:style w:type="paragraph" w:styleId="Nadpis1">
    <w:name w:val="heading 1"/>
    <w:aliases w:val="Nadpis - Pribehy"/>
    <w:basedOn w:val="Normln"/>
    <w:next w:val="Normln"/>
    <w:link w:val="Nadpis1Char"/>
    <w:uiPriority w:val="9"/>
    <w:qFormat/>
    <w:rsid w:val="00700FF0"/>
    <w:pPr>
      <w:keepNext/>
      <w:keepLines/>
      <w:spacing w:before="480"/>
      <w:ind w:firstLine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B4B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724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- Pribehy Char"/>
    <w:basedOn w:val="Standardnpsmoodstavce"/>
    <w:link w:val="Nadpis1"/>
    <w:uiPriority w:val="9"/>
    <w:rsid w:val="00700FF0"/>
    <w:rPr>
      <w:rFonts w:ascii="Book Antiqua" w:eastAsiaTheme="majorEastAsia" w:hAnsi="Book Antiqua" w:cstheme="majorBidi"/>
      <w:b/>
      <w:bCs/>
      <w:color w:val="365F91" w:themeColor="accent1" w:themeShade="BF"/>
      <w:sz w:val="28"/>
      <w:szCs w:val="28"/>
    </w:rPr>
  </w:style>
  <w:style w:type="character" w:styleId="Zdraznn">
    <w:name w:val="Emphasis"/>
    <w:basedOn w:val="Standardnpsmoodstavce"/>
    <w:uiPriority w:val="20"/>
    <w:qFormat/>
    <w:rsid w:val="00700FF0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A65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51B1"/>
    <w:rPr>
      <w:rFonts w:ascii="Book Antiqua" w:hAnsi="Book Antiqua"/>
    </w:rPr>
  </w:style>
  <w:style w:type="paragraph" w:styleId="Zpat">
    <w:name w:val="footer"/>
    <w:basedOn w:val="Normln"/>
    <w:link w:val="ZpatChar"/>
    <w:uiPriority w:val="99"/>
    <w:unhideWhenUsed/>
    <w:rsid w:val="00A65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51B1"/>
    <w:rPr>
      <w:rFonts w:ascii="Book Antiqua" w:hAnsi="Book Antiqu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51B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2740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21F9D"/>
    <w:pPr>
      <w:ind w:left="720"/>
      <w:contextualSpacing/>
    </w:pPr>
  </w:style>
  <w:style w:type="character" w:customStyle="1" w:styleId="il">
    <w:name w:val="il"/>
    <w:basedOn w:val="Standardnpsmoodstavce"/>
    <w:rsid w:val="00AF0DEE"/>
  </w:style>
  <w:style w:type="character" w:customStyle="1" w:styleId="Nadpis3Char">
    <w:name w:val="Nadpis 3 Char"/>
    <w:basedOn w:val="Standardnpsmoodstavce"/>
    <w:link w:val="Nadpis3"/>
    <w:uiPriority w:val="9"/>
    <w:semiHidden/>
    <w:rsid w:val="008B4B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nweb">
    <w:name w:val="Normal (Web)"/>
    <w:basedOn w:val="Normln"/>
    <w:uiPriority w:val="99"/>
    <w:unhideWhenUsed/>
    <w:rsid w:val="007B3D0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lid-translation">
    <w:name w:val="tlid-translation"/>
    <w:basedOn w:val="Standardnpsmoodstavce"/>
    <w:rsid w:val="009E25AC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BE291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22DBB"/>
    <w:rPr>
      <w:color w:val="800080" w:themeColor="followedHyperlink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7244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Nevyeenzmnka">
    <w:name w:val="Unresolved Mention"/>
    <w:basedOn w:val="Standardnpsmoodstavce"/>
    <w:uiPriority w:val="99"/>
    <w:semiHidden/>
    <w:unhideWhenUsed/>
    <w:rsid w:val="0094561C"/>
    <w:rPr>
      <w:color w:val="605E5C"/>
      <w:shd w:val="clear" w:color="auto" w:fill="E1DFDD"/>
    </w:rPr>
  </w:style>
  <w:style w:type="character" w:customStyle="1" w:styleId="d2edcug0">
    <w:name w:val="d2edcug0"/>
    <w:basedOn w:val="Standardnpsmoodstavce"/>
    <w:rsid w:val="00F41DF6"/>
  </w:style>
  <w:style w:type="character" w:customStyle="1" w:styleId="mw-mmv-author">
    <w:name w:val="mw-mmv-author"/>
    <w:basedOn w:val="Standardnpsmoodstavce"/>
    <w:rsid w:val="00144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6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hyperlink" Target="mailto:zdenek.stuchlik@physics.slu.cz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en.wikipedia.org/wiki/Cosmic-Ray_Extremely_Distributed_Observatory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youtu.be/6rHnW--PZQk" TargetMode="External"/><Relationship Id="rId17" Type="http://schemas.openxmlformats.org/officeDocument/2006/relationships/hyperlink" Target="mailto:debora.lancova@physics.slu.cz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petr.horalek@slu.cz" TargetMode="External"/><Relationship Id="rId20" Type="http://schemas.openxmlformats.org/officeDocument/2006/relationships/hyperlink" Target="https://credo.science/about-the-credo-project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zooniverse.org/projects/credo/private-particle-detective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mailto:arman.tursunov@physics.slu.cz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translate.google.com/website?sl=en&amp;tl=cs&amp;u=https://play.google.com/store/apps/details?id%3Dscience.credo.mobiledetector%26hl%3Den" TargetMode="External"/><Relationship Id="rId19" Type="http://schemas.openxmlformats.org/officeDocument/2006/relationships/hyperlink" Target="mailto:gabriel.torok@physics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2.jpeg"/><Relationship Id="rId22" Type="http://schemas.openxmlformats.org/officeDocument/2006/relationships/hyperlink" Target="https://youtu.be/6rHnW--PZQ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progresy.physics.cz/" TargetMode="External"/><Relationship Id="rId2" Type="http://schemas.openxmlformats.org/officeDocument/2006/relationships/hyperlink" Target="http://progresy.physics.cz/" TargetMode="External"/><Relationship Id="rId1" Type="http://schemas.openxmlformats.org/officeDocument/2006/relationships/image" Target="media/image4.emf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599D23510A08448081F7EECBA4A6D4" ma:contentTypeVersion="12" ma:contentTypeDescription="Vytvoří nový dokument" ma:contentTypeScope="" ma:versionID="493e6c70155fd8afb2e39497b8cb7d79">
  <xsd:schema xmlns:xsd="http://www.w3.org/2001/XMLSchema" xmlns:xs="http://www.w3.org/2001/XMLSchema" xmlns:p="http://schemas.microsoft.com/office/2006/metadata/properties" xmlns:ns2="606c038c-a783-49f2-9e13-52b41ac48c69" xmlns:ns3="8043dc2c-b784-46be-9d9e-5af77327f28e" targetNamespace="http://schemas.microsoft.com/office/2006/metadata/properties" ma:root="true" ma:fieldsID="b7229efc789eea539c14d0d251f38919" ns2:_="" ns3:_="">
    <xsd:import namespace="606c038c-a783-49f2-9e13-52b41ac48c69"/>
    <xsd:import namespace="8043dc2c-b784-46be-9d9e-5af77327f2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c038c-a783-49f2-9e13-52b41ac48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3dc2c-b784-46be-9d9e-5af77327f2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355D8-1982-40CD-8482-98713A84A6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4EFFBF-191F-444E-A784-8C10BB7CB8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D52DEE-1E5C-492B-8876-F5131B78A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6c038c-a783-49f2-9e13-52b41ac48c69"/>
    <ds:schemaRef ds:uri="8043dc2c-b784-46be-9d9e-5af77327f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373CD9-D1B8-4C16-945A-DBB420828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1121</Words>
  <Characters>6618</Characters>
  <Application>Microsoft Office Word</Application>
  <DocSecurity>0</DocSecurity>
  <Lines>55</Lines>
  <Paragraphs>15</Paragraphs>
  <ScaleCrop>false</ScaleCrop>
  <Company/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Horálek</dc:creator>
  <cp:lastModifiedBy>Petr Horálek</cp:lastModifiedBy>
  <cp:revision>41</cp:revision>
  <cp:lastPrinted>2021-01-11T11:57:00Z</cp:lastPrinted>
  <dcterms:created xsi:type="dcterms:W3CDTF">2021-01-11T11:40:00Z</dcterms:created>
  <dcterms:modified xsi:type="dcterms:W3CDTF">2021-03-15T14:21:00Z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0x010100DC599D23510A08448081F7EECBA4A6D4</vt:lpwstr>
  </property>
</Properties>
</file>