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C1A9" w14:textId="46F7B495" w:rsidR="000114C1" w:rsidRPr="00585EFA" w:rsidRDefault="00585EFA" w:rsidP="00585EFA">
      <w:pPr>
        <w:ind w:firstLine="0"/>
        <w:jc w:val="center"/>
        <w:rPr>
          <w:sz w:val="28"/>
          <w:szCs w:val="28"/>
        </w:rPr>
      </w:pPr>
      <w:r w:rsidRPr="00585EFA">
        <w:rPr>
          <w:sz w:val="28"/>
          <w:szCs w:val="28"/>
        </w:rPr>
        <w:t>Záhady fyziky hvězd pomáhá v</w:t>
      </w:r>
      <w:r w:rsidRPr="00585EFA">
        <w:rPr>
          <w:rFonts w:ascii="Times New Roman" w:hAnsi="Times New Roman" w:cs="Times New Roman"/>
          <w:sz w:val="28"/>
          <w:szCs w:val="28"/>
        </w:rPr>
        <w:t> </w:t>
      </w:r>
      <w:r w:rsidRPr="00585EFA">
        <w:rPr>
          <w:sz w:val="28"/>
          <w:szCs w:val="28"/>
        </w:rPr>
        <w:t>Opav</w:t>
      </w:r>
      <w:r w:rsidRPr="00585EFA">
        <w:rPr>
          <w:rFonts w:cs="Book Antiqua"/>
          <w:sz w:val="28"/>
          <w:szCs w:val="28"/>
        </w:rPr>
        <w:t>ě</w:t>
      </w:r>
      <w:r w:rsidRPr="00585EFA">
        <w:rPr>
          <w:sz w:val="28"/>
          <w:szCs w:val="28"/>
        </w:rPr>
        <w:t xml:space="preserve"> </w:t>
      </w:r>
      <w:r w:rsidRPr="00585EFA">
        <w:rPr>
          <w:rFonts w:cs="Book Antiqua"/>
          <w:sz w:val="28"/>
          <w:szCs w:val="28"/>
        </w:rPr>
        <w:t>ř</w:t>
      </w:r>
      <w:r w:rsidRPr="00585EFA">
        <w:rPr>
          <w:sz w:val="28"/>
          <w:szCs w:val="28"/>
        </w:rPr>
        <w:t>e</w:t>
      </w:r>
      <w:r w:rsidRPr="00585EFA">
        <w:rPr>
          <w:rFonts w:cs="Book Antiqua"/>
          <w:sz w:val="28"/>
          <w:szCs w:val="28"/>
        </w:rPr>
        <w:t>š</w:t>
      </w:r>
      <w:r w:rsidRPr="00585EFA">
        <w:rPr>
          <w:sz w:val="28"/>
          <w:szCs w:val="28"/>
        </w:rPr>
        <w:t xml:space="preserve">it dalekohled </w:t>
      </w:r>
      <w:r w:rsidRPr="00585EFA">
        <w:rPr>
          <w:rFonts w:cs="Book Antiqua"/>
          <w:sz w:val="28"/>
          <w:szCs w:val="28"/>
        </w:rPr>
        <w:t>„</w:t>
      </w:r>
      <w:r w:rsidRPr="00585EFA">
        <w:rPr>
          <w:sz w:val="28"/>
          <w:szCs w:val="28"/>
        </w:rPr>
        <w:t>WHOO!</w:t>
      </w:r>
      <w:r w:rsidRPr="00585EFA">
        <w:rPr>
          <w:rFonts w:cs="Book Antiqua"/>
          <w:sz w:val="28"/>
          <w:szCs w:val="28"/>
        </w:rPr>
        <w:t>“</w:t>
      </w:r>
      <w:r w:rsidRPr="00585EFA">
        <w:rPr>
          <w:sz w:val="28"/>
          <w:szCs w:val="28"/>
        </w:rPr>
        <w:t xml:space="preserve">.  </w:t>
      </w:r>
      <w:r w:rsidR="001E61BD">
        <w:rPr>
          <w:sz w:val="28"/>
          <w:szCs w:val="28"/>
        </w:rPr>
        <w:br/>
      </w:r>
      <w:r w:rsidRPr="00585EFA">
        <w:rPr>
          <w:sz w:val="28"/>
          <w:szCs w:val="28"/>
        </w:rPr>
        <w:t>Po rozvolnění bude opět přístupný také široké veřejnosti</w:t>
      </w:r>
    </w:p>
    <w:p w14:paraId="4FDC5D51" w14:textId="77777777" w:rsidR="00585EFA" w:rsidRPr="001E61BD" w:rsidRDefault="00585EFA" w:rsidP="00585EFA">
      <w:pPr>
        <w:rPr>
          <w:b/>
          <w:bCs/>
          <w:i/>
          <w:iCs/>
          <w:lang w:eastAsia="cs-CZ"/>
        </w:rPr>
      </w:pPr>
      <w:r w:rsidRPr="001E61BD">
        <w:rPr>
          <w:b/>
          <w:bCs/>
          <w:i/>
          <w:iCs/>
          <w:lang w:eastAsia="cs-CZ"/>
        </w:rPr>
        <w:t>Už od roku 2016 provozuje Slezská univerzita dalekohled WHOO! (White Hole Obrervatory Opava), který od začátku svého provozu posloužil již několika studentům k</w:t>
      </w:r>
      <w:r w:rsidRPr="001E61BD">
        <w:rPr>
          <w:rFonts w:ascii="Times New Roman" w:hAnsi="Times New Roman" w:cs="Times New Roman"/>
          <w:b/>
          <w:bCs/>
          <w:i/>
          <w:iCs/>
          <w:lang w:eastAsia="cs-CZ"/>
        </w:rPr>
        <w:t> </w:t>
      </w:r>
      <w:r w:rsidRPr="001E61BD">
        <w:rPr>
          <w:b/>
          <w:bCs/>
          <w:i/>
          <w:iCs/>
          <w:lang w:eastAsia="cs-CZ"/>
        </w:rPr>
        <w:t>v</w:t>
      </w:r>
      <w:r w:rsidRPr="001E61BD">
        <w:rPr>
          <w:rFonts w:cs="Book Antiqua"/>
          <w:b/>
          <w:bCs/>
          <w:i/>
          <w:iCs/>
          <w:lang w:eastAsia="cs-CZ"/>
        </w:rPr>
        <w:t>ý</w:t>
      </w:r>
      <w:r w:rsidRPr="001E61BD">
        <w:rPr>
          <w:b/>
          <w:bCs/>
          <w:i/>
          <w:iCs/>
          <w:lang w:eastAsia="cs-CZ"/>
        </w:rPr>
        <w:t>znamn</w:t>
      </w:r>
      <w:r w:rsidRPr="001E61BD">
        <w:rPr>
          <w:rFonts w:cs="Book Antiqua"/>
          <w:b/>
          <w:bCs/>
          <w:i/>
          <w:iCs/>
          <w:lang w:eastAsia="cs-CZ"/>
        </w:rPr>
        <w:t>ý</w:t>
      </w:r>
      <w:r w:rsidRPr="001E61BD">
        <w:rPr>
          <w:b/>
          <w:bCs/>
          <w:i/>
          <w:iCs/>
          <w:lang w:eastAsia="cs-CZ"/>
        </w:rPr>
        <w:t>m z</w:t>
      </w:r>
      <w:r w:rsidRPr="001E61BD">
        <w:rPr>
          <w:rFonts w:cs="Book Antiqua"/>
          <w:b/>
          <w:bCs/>
          <w:i/>
          <w:iCs/>
          <w:lang w:eastAsia="cs-CZ"/>
        </w:rPr>
        <w:t>á</w:t>
      </w:r>
      <w:r w:rsidRPr="001E61BD">
        <w:rPr>
          <w:b/>
          <w:bCs/>
          <w:i/>
          <w:iCs/>
          <w:lang w:eastAsia="cs-CZ"/>
        </w:rPr>
        <w:t>v</w:t>
      </w:r>
      <w:r w:rsidRPr="001E61BD">
        <w:rPr>
          <w:rFonts w:cs="Book Antiqua"/>
          <w:b/>
          <w:bCs/>
          <w:i/>
          <w:iCs/>
          <w:lang w:eastAsia="cs-CZ"/>
        </w:rPr>
        <w:t>ě</w:t>
      </w:r>
      <w:r w:rsidRPr="001E61BD">
        <w:rPr>
          <w:b/>
          <w:bCs/>
          <w:i/>
          <w:iCs/>
          <w:lang w:eastAsia="cs-CZ"/>
        </w:rPr>
        <w:t>re</w:t>
      </w:r>
      <w:r w:rsidRPr="001E61BD">
        <w:rPr>
          <w:rFonts w:cs="Book Antiqua"/>
          <w:b/>
          <w:bCs/>
          <w:i/>
          <w:iCs/>
          <w:lang w:eastAsia="cs-CZ"/>
        </w:rPr>
        <w:t>č</w:t>
      </w:r>
      <w:r w:rsidRPr="001E61BD">
        <w:rPr>
          <w:b/>
          <w:bCs/>
          <w:i/>
          <w:iCs/>
          <w:lang w:eastAsia="cs-CZ"/>
        </w:rPr>
        <w:t>n</w:t>
      </w:r>
      <w:r w:rsidRPr="001E61BD">
        <w:rPr>
          <w:rFonts w:cs="Book Antiqua"/>
          <w:b/>
          <w:bCs/>
          <w:i/>
          <w:iCs/>
          <w:lang w:eastAsia="cs-CZ"/>
        </w:rPr>
        <w:t>ý</w:t>
      </w:r>
      <w:r w:rsidRPr="001E61BD">
        <w:rPr>
          <w:b/>
          <w:bCs/>
          <w:i/>
          <w:iCs/>
          <w:lang w:eastAsia="cs-CZ"/>
        </w:rPr>
        <w:t>m prac</w:t>
      </w:r>
      <w:r w:rsidRPr="001E61BD">
        <w:rPr>
          <w:rFonts w:cs="Book Antiqua"/>
          <w:b/>
          <w:bCs/>
          <w:i/>
          <w:iCs/>
          <w:lang w:eastAsia="cs-CZ"/>
        </w:rPr>
        <w:t>í</w:t>
      </w:r>
      <w:r w:rsidRPr="001E61BD">
        <w:rPr>
          <w:b/>
          <w:bCs/>
          <w:i/>
          <w:iCs/>
          <w:lang w:eastAsia="cs-CZ"/>
        </w:rPr>
        <w:t>m v</w:t>
      </w:r>
      <w:r w:rsidRPr="001E61BD">
        <w:rPr>
          <w:rFonts w:ascii="Times New Roman" w:hAnsi="Times New Roman" w:cs="Times New Roman"/>
          <w:b/>
          <w:bCs/>
          <w:i/>
          <w:iCs/>
          <w:lang w:eastAsia="cs-CZ"/>
        </w:rPr>
        <w:t> </w:t>
      </w:r>
      <w:r w:rsidRPr="001E61BD">
        <w:rPr>
          <w:b/>
          <w:bCs/>
          <w:i/>
          <w:iCs/>
          <w:lang w:eastAsia="cs-CZ"/>
        </w:rPr>
        <w:t>oboru astronomie a astrofyziky. Observato</w:t>
      </w:r>
      <w:r w:rsidRPr="001E61BD">
        <w:rPr>
          <w:rFonts w:cs="Book Antiqua"/>
          <w:b/>
          <w:bCs/>
          <w:i/>
          <w:iCs/>
          <w:lang w:eastAsia="cs-CZ"/>
        </w:rPr>
        <w:t>ř</w:t>
      </w:r>
      <w:r w:rsidRPr="001E61BD">
        <w:rPr>
          <w:b/>
          <w:bCs/>
          <w:i/>
          <w:iCs/>
          <w:lang w:eastAsia="cs-CZ"/>
        </w:rPr>
        <w:t xml:space="preserve"> se dokonce podílí i na spolupráci s</w:t>
      </w:r>
      <w:r w:rsidRPr="001E61BD">
        <w:rPr>
          <w:rFonts w:ascii="Times New Roman" w:hAnsi="Times New Roman" w:cs="Times New Roman"/>
          <w:b/>
          <w:bCs/>
          <w:i/>
          <w:iCs/>
          <w:lang w:eastAsia="cs-CZ"/>
        </w:rPr>
        <w:t> </w:t>
      </w:r>
      <w:r w:rsidRPr="001E61BD">
        <w:rPr>
          <w:b/>
          <w:bCs/>
          <w:i/>
          <w:iCs/>
          <w:lang w:eastAsia="cs-CZ"/>
        </w:rPr>
        <w:t>agenturami ESA a NASA. Vedle t</w:t>
      </w:r>
      <w:r w:rsidRPr="001E61BD">
        <w:rPr>
          <w:rFonts w:cs="Book Antiqua"/>
          <w:b/>
          <w:bCs/>
          <w:i/>
          <w:iCs/>
          <w:lang w:eastAsia="cs-CZ"/>
        </w:rPr>
        <w:t>ě</w:t>
      </w:r>
      <w:r w:rsidRPr="001E61BD">
        <w:rPr>
          <w:b/>
          <w:bCs/>
          <w:i/>
          <w:iCs/>
          <w:lang w:eastAsia="cs-CZ"/>
        </w:rPr>
        <w:t>chto mo</w:t>
      </w:r>
      <w:r w:rsidRPr="001E61BD">
        <w:rPr>
          <w:rFonts w:cs="Book Antiqua"/>
          <w:b/>
          <w:bCs/>
          <w:i/>
          <w:iCs/>
          <w:lang w:eastAsia="cs-CZ"/>
        </w:rPr>
        <w:t>ž</w:t>
      </w:r>
      <w:r w:rsidRPr="001E61BD">
        <w:rPr>
          <w:b/>
          <w:bCs/>
          <w:i/>
          <w:iCs/>
          <w:lang w:eastAsia="cs-CZ"/>
        </w:rPr>
        <w:t>nost</w:t>
      </w:r>
      <w:r w:rsidRPr="001E61BD">
        <w:rPr>
          <w:rFonts w:cs="Book Antiqua"/>
          <w:b/>
          <w:bCs/>
          <w:i/>
          <w:iCs/>
          <w:lang w:eastAsia="cs-CZ"/>
        </w:rPr>
        <w:t>í</w:t>
      </w:r>
      <w:r w:rsidRPr="001E61BD">
        <w:rPr>
          <w:b/>
          <w:bCs/>
          <w:i/>
          <w:iCs/>
          <w:lang w:eastAsia="cs-CZ"/>
        </w:rPr>
        <w:t xml:space="preserve"> pro v</w:t>
      </w:r>
      <w:r w:rsidRPr="001E61BD">
        <w:rPr>
          <w:rFonts w:cs="Book Antiqua"/>
          <w:b/>
          <w:bCs/>
          <w:i/>
          <w:iCs/>
          <w:lang w:eastAsia="cs-CZ"/>
        </w:rPr>
        <w:t>ě</w:t>
      </w:r>
      <w:r w:rsidRPr="001E61BD">
        <w:rPr>
          <w:b/>
          <w:bCs/>
          <w:i/>
          <w:iCs/>
          <w:lang w:eastAsia="cs-CZ"/>
        </w:rPr>
        <w:t>decko-v</w:t>
      </w:r>
      <w:r w:rsidRPr="001E61BD">
        <w:rPr>
          <w:rFonts w:cs="Book Antiqua"/>
          <w:b/>
          <w:bCs/>
          <w:i/>
          <w:iCs/>
          <w:lang w:eastAsia="cs-CZ"/>
        </w:rPr>
        <w:t>ý</w:t>
      </w:r>
      <w:r w:rsidRPr="001E61BD">
        <w:rPr>
          <w:b/>
          <w:bCs/>
          <w:i/>
          <w:iCs/>
          <w:lang w:eastAsia="cs-CZ"/>
        </w:rPr>
        <w:t>zkumn</w:t>
      </w:r>
      <w:r w:rsidRPr="001E61BD">
        <w:rPr>
          <w:rFonts w:cs="Book Antiqua"/>
          <w:b/>
          <w:bCs/>
          <w:i/>
          <w:iCs/>
          <w:lang w:eastAsia="cs-CZ"/>
        </w:rPr>
        <w:t>é</w:t>
      </w:r>
      <w:r w:rsidRPr="001E61BD">
        <w:rPr>
          <w:b/>
          <w:bCs/>
          <w:i/>
          <w:iCs/>
          <w:lang w:eastAsia="cs-CZ"/>
        </w:rPr>
        <w:t xml:space="preserve"> aktivity je ale dalekohled pou</w:t>
      </w:r>
      <w:r w:rsidRPr="001E61BD">
        <w:rPr>
          <w:rFonts w:cs="Book Antiqua"/>
          <w:b/>
          <w:bCs/>
          <w:i/>
          <w:iCs/>
          <w:lang w:eastAsia="cs-CZ"/>
        </w:rPr>
        <w:t>ž</w:t>
      </w:r>
      <w:r w:rsidRPr="001E61BD">
        <w:rPr>
          <w:b/>
          <w:bCs/>
          <w:i/>
          <w:iCs/>
          <w:lang w:eastAsia="cs-CZ"/>
        </w:rPr>
        <w:t>iteln</w:t>
      </w:r>
      <w:r w:rsidRPr="001E61BD">
        <w:rPr>
          <w:rFonts w:cs="Book Antiqua"/>
          <w:b/>
          <w:bCs/>
          <w:i/>
          <w:iCs/>
          <w:lang w:eastAsia="cs-CZ"/>
        </w:rPr>
        <w:t>ý</w:t>
      </w:r>
      <w:r w:rsidRPr="001E61BD">
        <w:rPr>
          <w:b/>
          <w:bCs/>
          <w:i/>
          <w:iCs/>
          <w:lang w:eastAsia="cs-CZ"/>
        </w:rPr>
        <w:t xml:space="preserve"> tak</w:t>
      </w:r>
      <w:r w:rsidRPr="001E61BD">
        <w:rPr>
          <w:rFonts w:cs="Book Antiqua"/>
          <w:b/>
          <w:bCs/>
          <w:i/>
          <w:iCs/>
          <w:lang w:eastAsia="cs-CZ"/>
        </w:rPr>
        <w:t>é</w:t>
      </w:r>
      <w:r w:rsidRPr="001E61BD">
        <w:rPr>
          <w:b/>
          <w:bCs/>
          <w:i/>
          <w:iCs/>
          <w:lang w:eastAsia="cs-CZ"/>
        </w:rPr>
        <w:t xml:space="preserve"> pro b</w:t>
      </w:r>
      <w:r w:rsidRPr="001E61BD">
        <w:rPr>
          <w:rFonts w:cs="Book Antiqua"/>
          <w:b/>
          <w:bCs/>
          <w:i/>
          <w:iCs/>
          <w:lang w:eastAsia="cs-CZ"/>
        </w:rPr>
        <w:t>ěž</w:t>
      </w:r>
      <w:r w:rsidRPr="001E61BD">
        <w:rPr>
          <w:b/>
          <w:bCs/>
          <w:i/>
          <w:iCs/>
          <w:lang w:eastAsia="cs-CZ"/>
        </w:rPr>
        <w:t>n</w:t>
      </w:r>
      <w:r w:rsidRPr="001E61BD">
        <w:rPr>
          <w:rFonts w:cs="Book Antiqua"/>
          <w:b/>
          <w:bCs/>
          <w:i/>
          <w:iCs/>
          <w:lang w:eastAsia="cs-CZ"/>
        </w:rPr>
        <w:t>á</w:t>
      </w:r>
      <w:r w:rsidRPr="001E61BD">
        <w:rPr>
          <w:b/>
          <w:bCs/>
          <w:i/>
          <w:iCs/>
          <w:lang w:eastAsia="cs-CZ"/>
        </w:rPr>
        <w:t xml:space="preserve"> astronomick</w:t>
      </w:r>
      <w:r w:rsidRPr="001E61BD">
        <w:rPr>
          <w:rFonts w:cs="Book Antiqua"/>
          <w:b/>
          <w:bCs/>
          <w:i/>
          <w:iCs/>
          <w:lang w:eastAsia="cs-CZ"/>
        </w:rPr>
        <w:t>á</w:t>
      </w:r>
      <w:r w:rsidRPr="001E61BD">
        <w:rPr>
          <w:b/>
          <w:bCs/>
          <w:i/>
          <w:iCs/>
          <w:lang w:eastAsia="cs-CZ"/>
        </w:rPr>
        <w:t xml:space="preserve"> pozorov</w:t>
      </w:r>
      <w:r w:rsidRPr="001E61BD">
        <w:rPr>
          <w:rFonts w:cs="Book Antiqua"/>
          <w:b/>
          <w:bCs/>
          <w:i/>
          <w:iCs/>
          <w:lang w:eastAsia="cs-CZ"/>
        </w:rPr>
        <w:t>á</w:t>
      </w:r>
      <w:r w:rsidRPr="001E61BD">
        <w:rPr>
          <w:b/>
          <w:bCs/>
          <w:i/>
          <w:iCs/>
          <w:lang w:eastAsia="cs-CZ"/>
        </w:rPr>
        <w:t>n</w:t>
      </w:r>
      <w:r w:rsidRPr="001E61BD">
        <w:rPr>
          <w:rFonts w:cs="Book Antiqua"/>
          <w:b/>
          <w:bCs/>
          <w:i/>
          <w:iCs/>
          <w:lang w:eastAsia="cs-CZ"/>
        </w:rPr>
        <w:t>í</w:t>
      </w:r>
      <w:r w:rsidRPr="001E61BD">
        <w:rPr>
          <w:b/>
          <w:bCs/>
          <w:i/>
          <w:iCs/>
          <w:lang w:eastAsia="cs-CZ"/>
        </w:rPr>
        <w:t xml:space="preserve"> a o</w:t>
      </w:r>
      <w:r w:rsidRPr="001E61BD">
        <w:rPr>
          <w:rFonts w:cs="Book Antiqua"/>
          <w:b/>
          <w:bCs/>
          <w:i/>
          <w:iCs/>
          <w:lang w:eastAsia="cs-CZ"/>
        </w:rPr>
        <w:t>č</w:t>
      </w:r>
      <w:r w:rsidRPr="001E61BD">
        <w:rPr>
          <w:b/>
          <w:bCs/>
          <w:i/>
          <w:iCs/>
          <w:lang w:eastAsia="cs-CZ"/>
        </w:rPr>
        <w:t>ek</w:t>
      </w:r>
      <w:r w:rsidRPr="001E61BD">
        <w:rPr>
          <w:rFonts w:cs="Book Antiqua"/>
          <w:b/>
          <w:bCs/>
          <w:i/>
          <w:iCs/>
          <w:lang w:eastAsia="cs-CZ"/>
        </w:rPr>
        <w:t>á</w:t>
      </w:r>
      <w:r w:rsidRPr="001E61BD">
        <w:rPr>
          <w:b/>
          <w:bCs/>
          <w:i/>
          <w:iCs/>
          <w:lang w:eastAsia="cs-CZ"/>
        </w:rPr>
        <w:t>v</w:t>
      </w:r>
      <w:r w:rsidRPr="001E61BD">
        <w:rPr>
          <w:rFonts w:cs="Book Antiqua"/>
          <w:b/>
          <w:bCs/>
          <w:i/>
          <w:iCs/>
          <w:lang w:eastAsia="cs-CZ"/>
        </w:rPr>
        <w:t>á</w:t>
      </w:r>
      <w:r w:rsidRPr="001E61BD">
        <w:rPr>
          <w:b/>
          <w:bCs/>
          <w:i/>
          <w:iCs/>
          <w:lang w:eastAsia="cs-CZ"/>
        </w:rPr>
        <w:t xml:space="preserve"> se, </w:t>
      </w:r>
      <w:r w:rsidRPr="001E61BD">
        <w:rPr>
          <w:rFonts w:cs="Book Antiqua"/>
          <w:b/>
          <w:bCs/>
          <w:i/>
          <w:iCs/>
          <w:lang w:eastAsia="cs-CZ"/>
        </w:rPr>
        <w:t>ž</w:t>
      </w:r>
      <w:r w:rsidRPr="001E61BD">
        <w:rPr>
          <w:b/>
          <w:bCs/>
          <w:i/>
          <w:iCs/>
          <w:lang w:eastAsia="cs-CZ"/>
        </w:rPr>
        <w:t>e po dal</w:t>
      </w:r>
      <w:r w:rsidRPr="001E61BD">
        <w:rPr>
          <w:rFonts w:cs="Book Antiqua"/>
          <w:b/>
          <w:bCs/>
          <w:i/>
          <w:iCs/>
          <w:lang w:eastAsia="cs-CZ"/>
        </w:rPr>
        <w:t>ší</w:t>
      </w:r>
      <w:r w:rsidRPr="001E61BD">
        <w:rPr>
          <w:b/>
          <w:bCs/>
          <w:i/>
          <w:iCs/>
          <w:lang w:eastAsia="cs-CZ"/>
        </w:rPr>
        <w:t>ch st</w:t>
      </w:r>
      <w:r w:rsidRPr="001E61BD">
        <w:rPr>
          <w:rFonts w:cs="Book Antiqua"/>
          <w:b/>
          <w:bCs/>
          <w:i/>
          <w:iCs/>
          <w:lang w:eastAsia="cs-CZ"/>
        </w:rPr>
        <w:t>á</w:t>
      </w:r>
      <w:r w:rsidRPr="001E61BD">
        <w:rPr>
          <w:b/>
          <w:bCs/>
          <w:i/>
          <w:iCs/>
          <w:lang w:eastAsia="cs-CZ"/>
        </w:rPr>
        <w:t>di</w:t>
      </w:r>
      <w:r w:rsidRPr="001E61BD">
        <w:rPr>
          <w:rFonts w:cs="Book Antiqua"/>
          <w:b/>
          <w:bCs/>
          <w:i/>
          <w:iCs/>
          <w:lang w:eastAsia="cs-CZ"/>
        </w:rPr>
        <w:t>í</w:t>
      </w:r>
      <w:r w:rsidRPr="001E61BD">
        <w:rPr>
          <w:b/>
          <w:bCs/>
          <w:i/>
          <w:iCs/>
          <w:lang w:eastAsia="cs-CZ"/>
        </w:rPr>
        <w:t>ch rozvol</w:t>
      </w:r>
      <w:r w:rsidRPr="001E61BD">
        <w:rPr>
          <w:rFonts w:cs="Book Antiqua"/>
          <w:b/>
          <w:bCs/>
          <w:i/>
          <w:iCs/>
          <w:lang w:eastAsia="cs-CZ"/>
        </w:rPr>
        <w:t>ň</w:t>
      </w:r>
      <w:r w:rsidRPr="001E61BD">
        <w:rPr>
          <w:b/>
          <w:bCs/>
          <w:i/>
          <w:iCs/>
          <w:lang w:eastAsia="cs-CZ"/>
        </w:rPr>
        <w:t>ov</w:t>
      </w:r>
      <w:r w:rsidRPr="001E61BD">
        <w:rPr>
          <w:rFonts w:cs="Book Antiqua"/>
          <w:b/>
          <w:bCs/>
          <w:i/>
          <w:iCs/>
          <w:lang w:eastAsia="cs-CZ"/>
        </w:rPr>
        <w:t>á</w:t>
      </w:r>
      <w:r w:rsidRPr="001E61BD">
        <w:rPr>
          <w:b/>
          <w:bCs/>
          <w:i/>
          <w:iCs/>
          <w:lang w:eastAsia="cs-CZ"/>
        </w:rPr>
        <w:t>n</w:t>
      </w:r>
      <w:r w:rsidRPr="001E61BD">
        <w:rPr>
          <w:rFonts w:cs="Book Antiqua"/>
          <w:b/>
          <w:bCs/>
          <w:i/>
          <w:iCs/>
          <w:lang w:eastAsia="cs-CZ"/>
        </w:rPr>
        <w:t>í</w:t>
      </w:r>
      <w:r w:rsidRPr="001E61BD">
        <w:rPr>
          <w:b/>
          <w:bCs/>
          <w:i/>
          <w:iCs/>
          <w:lang w:eastAsia="cs-CZ"/>
        </w:rPr>
        <w:t xml:space="preserve"> bude zase nab</w:t>
      </w:r>
      <w:r w:rsidRPr="001E61BD">
        <w:rPr>
          <w:rFonts w:cs="Book Antiqua"/>
          <w:b/>
          <w:bCs/>
          <w:i/>
          <w:iCs/>
          <w:lang w:eastAsia="cs-CZ"/>
        </w:rPr>
        <w:t>í</w:t>
      </w:r>
      <w:r w:rsidRPr="001E61BD">
        <w:rPr>
          <w:b/>
          <w:bCs/>
          <w:i/>
          <w:iCs/>
          <w:lang w:eastAsia="cs-CZ"/>
        </w:rPr>
        <w:t>zet dvakr</w:t>
      </w:r>
      <w:r w:rsidRPr="001E61BD">
        <w:rPr>
          <w:rFonts w:cs="Book Antiqua"/>
          <w:b/>
          <w:bCs/>
          <w:i/>
          <w:iCs/>
          <w:lang w:eastAsia="cs-CZ"/>
        </w:rPr>
        <w:t>á</w:t>
      </w:r>
      <w:r w:rsidRPr="001E61BD">
        <w:rPr>
          <w:b/>
          <w:bCs/>
          <w:i/>
          <w:iCs/>
          <w:lang w:eastAsia="cs-CZ"/>
        </w:rPr>
        <w:t xml:space="preserve">t do měsíce pozorování objektů noční oblohy pro širokou veřejnost. </w:t>
      </w:r>
    </w:p>
    <w:p w14:paraId="53F4CA63" w14:textId="77777777" w:rsidR="00585EFA" w:rsidRDefault="00585EFA" w:rsidP="00585EFA">
      <w:pPr>
        <w:rPr>
          <w:lang w:eastAsia="cs-CZ"/>
        </w:rPr>
      </w:pPr>
      <w:r w:rsidRPr="001E61BD">
        <w:rPr>
          <w:b/>
          <w:bCs/>
          <w:lang w:eastAsia="cs-CZ"/>
        </w:rPr>
        <w:t>WHOO!</w:t>
      </w:r>
      <w:r>
        <w:rPr>
          <w:lang w:eastAsia="cs-CZ"/>
        </w:rPr>
        <w:t xml:space="preserve"> (White</w:t>
      </w:r>
      <w:r>
        <w:rPr>
          <w:rFonts w:ascii="Times New Roman" w:hAnsi="Times New Roman" w:cs="Times New Roman"/>
          <w:lang w:eastAsia="cs-CZ"/>
        </w:rPr>
        <w:t> </w:t>
      </w:r>
      <w:r>
        <w:rPr>
          <w:lang w:eastAsia="cs-CZ"/>
        </w:rPr>
        <w:t>Hole</w:t>
      </w:r>
      <w:r>
        <w:rPr>
          <w:rFonts w:ascii="Times New Roman" w:hAnsi="Times New Roman" w:cs="Times New Roman"/>
          <w:lang w:eastAsia="cs-CZ"/>
        </w:rPr>
        <w:t> </w:t>
      </w:r>
      <w:r>
        <w:rPr>
          <w:lang w:eastAsia="cs-CZ"/>
        </w:rPr>
        <w:t>Observatory</w:t>
      </w:r>
      <w:r>
        <w:rPr>
          <w:rFonts w:ascii="Times New Roman" w:hAnsi="Times New Roman" w:cs="Times New Roman"/>
          <w:lang w:eastAsia="cs-CZ"/>
        </w:rPr>
        <w:t> </w:t>
      </w:r>
      <w:r>
        <w:rPr>
          <w:lang w:eastAsia="cs-CZ"/>
        </w:rPr>
        <w:t>Opava) je astronomick</w:t>
      </w:r>
      <w:r>
        <w:rPr>
          <w:rFonts w:cs="Book Antiqua"/>
          <w:lang w:eastAsia="cs-CZ"/>
        </w:rPr>
        <w:t>á</w:t>
      </w:r>
      <w:r>
        <w:rPr>
          <w:lang w:eastAsia="cs-CZ"/>
        </w:rPr>
        <w:t xml:space="preserve"> observato</w:t>
      </w:r>
      <w:r>
        <w:rPr>
          <w:rFonts w:cs="Book Antiqua"/>
          <w:lang w:eastAsia="cs-CZ"/>
        </w:rPr>
        <w:t>ř</w:t>
      </w:r>
      <w:r>
        <w:rPr>
          <w:lang w:eastAsia="cs-CZ"/>
        </w:rPr>
        <w:t xml:space="preserve"> na Fyzik</w:t>
      </w:r>
      <w:r>
        <w:rPr>
          <w:rFonts w:cs="Book Antiqua"/>
          <w:lang w:eastAsia="cs-CZ"/>
        </w:rPr>
        <w:t>á</w:t>
      </w:r>
      <w:r>
        <w:rPr>
          <w:lang w:eastAsia="cs-CZ"/>
        </w:rPr>
        <w:t>ln</w:t>
      </w:r>
      <w:r>
        <w:rPr>
          <w:rFonts w:cs="Book Antiqua"/>
          <w:lang w:eastAsia="cs-CZ"/>
        </w:rPr>
        <w:t>í</w:t>
      </w:r>
      <w:r>
        <w:rPr>
          <w:lang w:eastAsia="cs-CZ"/>
        </w:rPr>
        <w:t xml:space="preserve">m </w:t>
      </w:r>
      <w:r>
        <w:rPr>
          <w:rFonts w:cs="Book Antiqua"/>
          <w:lang w:eastAsia="cs-CZ"/>
        </w:rPr>
        <w:t>ú</w:t>
      </w:r>
      <w:r>
        <w:rPr>
          <w:lang w:eastAsia="cs-CZ"/>
        </w:rPr>
        <w:t>stavu v</w:t>
      </w:r>
      <w:r>
        <w:rPr>
          <w:rFonts w:ascii="Times New Roman" w:hAnsi="Times New Roman" w:cs="Times New Roman"/>
          <w:lang w:eastAsia="cs-CZ"/>
        </w:rPr>
        <w:t> </w:t>
      </w:r>
      <w:r>
        <w:rPr>
          <w:lang w:eastAsia="cs-CZ"/>
        </w:rPr>
        <w:t>Opav</w:t>
      </w:r>
      <w:r>
        <w:rPr>
          <w:rFonts w:cs="Book Antiqua"/>
          <w:lang w:eastAsia="cs-CZ"/>
        </w:rPr>
        <w:t>ě</w:t>
      </w:r>
      <w:r>
        <w:rPr>
          <w:lang w:eastAsia="cs-CZ"/>
        </w:rPr>
        <w:t>, t</w:t>
      </w:r>
      <w:r>
        <w:rPr>
          <w:rFonts w:cs="Book Antiqua"/>
          <w:lang w:eastAsia="cs-CZ"/>
        </w:rPr>
        <w:t>ř</w:t>
      </w:r>
      <w:r>
        <w:rPr>
          <w:lang w:eastAsia="cs-CZ"/>
        </w:rPr>
        <w:t>et</w:t>
      </w:r>
      <w:r>
        <w:rPr>
          <w:rFonts w:cs="Book Antiqua"/>
          <w:lang w:eastAsia="cs-CZ"/>
        </w:rPr>
        <w:t>í</w:t>
      </w:r>
      <w:r>
        <w:rPr>
          <w:lang w:eastAsia="cs-CZ"/>
        </w:rPr>
        <w:t xml:space="preserve"> sv</w:t>
      </w:r>
      <w:r>
        <w:rPr>
          <w:rFonts w:cs="Book Antiqua"/>
          <w:lang w:eastAsia="cs-CZ"/>
        </w:rPr>
        <w:t>é</w:t>
      </w:r>
      <w:r>
        <w:rPr>
          <w:lang w:eastAsia="cs-CZ"/>
        </w:rPr>
        <w:t>ho druhu v</w:t>
      </w:r>
      <w:r>
        <w:rPr>
          <w:rFonts w:ascii="Times New Roman" w:hAnsi="Times New Roman" w:cs="Times New Roman"/>
          <w:lang w:eastAsia="cs-CZ"/>
        </w:rPr>
        <w:t> </w:t>
      </w:r>
      <w:r>
        <w:rPr>
          <w:rFonts w:cs="Book Antiqua"/>
          <w:lang w:eastAsia="cs-CZ"/>
        </w:rPr>
        <w:t>Č</w:t>
      </w:r>
      <w:r>
        <w:rPr>
          <w:lang w:eastAsia="cs-CZ"/>
        </w:rPr>
        <w:t>esk</w:t>
      </w:r>
      <w:r>
        <w:rPr>
          <w:rFonts w:cs="Book Antiqua"/>
          <w:lang w:eastAsia="cs-CZ"/>
        </w:rPr>
        <w:t>é</w:t>
      </w:r>
      <w:r>
        <w:rPr>
          <w:lang w:eastAsia="cs-CZ"/>
        </w:rPr>
        <w:t xml:space="preserve"> republice </w:t>
      </w:r>
      <w:r>
        <w:rPr>
          <w:rFonts w:cs="Book Antiqua"/>
          <w:lang w:eastAsia="cs-CZ"/>
        </w:rPr>
        <w:t>–</w:t>
      </w:r>
      <w:r>
        <w:rPr>
          <w:lang w:eastAsia="cs-CZ"/>
        </w:rPr>
        <w:t xml:space="preserve"> tedy univerzitn</w:t>
      </w:r>
      <w:r>
        <w:rPr>
          <w:rFonts w:cs="Book Antiqua"/>
          <w:lang w:eastAsia="cs-CZ"/>
        </w:rPr>
        <w:t>í</w:t>
      </w:r>
      <w:r>
        <w:rPr>
          <w:lang w:eastAsia="cs-CZ"/>
        </w:rPr>
        <w:t>. Slou</w:t>
      </w:r>
      <w:r>
        <w:rPr>
          <w:rFonts w:cs="Book Antiqua"/>
          <w:lang w:eastAsia="cs-CZ"/>
        </w:rPr>
        <w:t>ží</w:t>
      </w:r>
      <w:r>
        <w:rPr>
          <w:lang w:eastAsia="cs-CZ"/>
        </w:rPr>
        <w:t xml:space="preserve"> p</w:t>
      </w:r>
      <w:r>
        <w:rPr>
          <w:rFonts w:cs="Book Antiqua"/>
          <w:lang w:eastAsia="cs-CZ"/>
        </w:rPr>
        <w:t>ř</w:t>
      </w:r>
      <w:r>
        <w:rPr>
          <w:lang w:eastAsia="cs-CZ"/>
        </w:rPr>
        <w:t>edev</w:t>
      </w:r>
      <w:r>
        <w:rPr>
          <w:rFonts w:cs="Book Antiqua"/>
          <w:lang w:eastAsia="cs-CZ"/>
        </w:rPr>
        <w:t>ší</w:t>
      </w:r>
      <w:r>
        <w:rPr>
          <w:lang w:eastAsia="cs-CZ"/>
        </w:rPr>
        <w:t>m student</w:t>
      </w:r>
      <w:r>
        <w:rPr>
          <w:rFonts w:cs="Book Antiqua"/>
          <w:lang w:eastAsia="cs-CZ"/>
        </w:rPr>
        <w:t>ů</w:t>
      </w:r>
      <w:r>
        <w:rPr>
          <w:lang w:eastAsia="cs-CZ"/>
        </w:rPr>
        <w:t>m Slezsk</w:t>
      </w:r>
      <w:r>
        <w:rPr>
          <w:rFonts w:cs="Book Antiqua"/>
          <w:lang w:eastAsia="cs-CZ"/>
        </w:rPr>
        <w:t>é</w:t>
      </w:r>
      <w:r>
        <w:rPr>
          <w:lang w:eastAsia="cs-CZ"/>
        </w:rPr>
        <w:t xml:space="preserve"> univerzity k jejich vědeckým pozorováním a rozšiřuje tak vědecký záběr Fyzikálního ústavu vedle teoretických výzkumů a rentgenové astronomie i na oblasti pozorovací astronomie. Observatoř</w:t>
      </w:r>
      <w:r>
        <w:rPr>
          <w:rFonts w:ascii="Times New Roman" w:hAnsi="Times New Roman" w:cs="Times New Roman"/>
          <w:lang w:eastAsia="cs-CZ"/>
        </w:rPr>
        <w:t> </w:t>
      </w:r>
      <w:r>
        <w:rPr>
          <w:lang w:eastAsia="cs-CZ"/>
        </w:rPr>
        <w:t>byla uvedena do provozu v</w:t>
      </w:r>
      <w:r>
        <w:rPr>
          <w:rFonts w:ascii="Times New Roman" w:hAnsi="Times New Roman" w:cs="Times New Roman"/>
          <w:lang w:eastAsia="cs-CZ"/>
        </w:rPr>
        <w:t> </w:t>
      </w:r>
      <w:r>
        <w:rPr>
          <w:lang w:eastAsia="cs-CZ"/>
        </w:rPr>
        <w:t>roce 2016. Vznikla</w:t>
      </w:r>
      <w:r>
        <w:rPr>
          <w:rFonts w:ascii="Times New Roman" w:hAnsi="Times New Roman" w:cs="Times New Roman"/>
          <w:lang w:eastAsia="cs-CZ"/>
        </w:rPr>
        <w:t> </w:t>
      </w:r>
      <w:r>
        <w:rPr>
          <w:lang w:eastAsia="cs-CZ"/>
        </w:rPr>
        <w:t>v</w:t>
      </w:r>
      <w:r>
        <w:rPr>
          <w:rFonts w:ascii="Times New Roman" w:hAnsi="Times New Roman" w:cs="Times New Roman"/>
          <w:lang w:eastAsia="cs-CZ"/>
        </w:rPr>
        <w:t> </w:t>
      </w:r>
      <w:r>
        <w:rPr>
          <w:lang w:eastAsia="cs-CZ"/>
        </w:rPr>
        <w:t>r</w:t>
      </w:r>
      <w:r>
        <w:rPr>
          <w:rFonts w:cs="Book Antiqua"/>
          <w:lang w:eastAsia="cs-CZ"/>
        </w:rPr>
        <w:t>á</w:t>
      </w:r>
      <w:r>
        <w:rPr>
          <w:lang w:eastAsia="cs-CZ"/>
        </w:rPr>
        <w:t xml:space="preserve">mci projektu </w:t>
      </w:r>
      <w:r>
        <w:rPr>
          <w:rFonts w:cs="Book Antiqua"/>
          <w:lang w:eastAsia="cs-CZ"/>
        </w:rPr>
        <w:t>„</w:t>
      </w:r>
      <w:r>
        <w:rPr>
          <w:lang w:eastAsia="cs-CZ"/>
        </w:rPr>
        <w:t>Roz</w:t>
      </w:r>
      <w:r>
        <w:rPr>
          <w:rFonts w:cs="Book Antiqua"/>
          <w:lang w:eastAsia="cs-CZ"/>
        </w:rPr>
        <w:t>šíř</w:t>
      </w:r>
      <w:r>
        <w:rPr>
          <w:lang w:eastAsia="cs-CZ"/>
        </w:rPr>
        <w:t>en</w:t>
      </w:r>
      <w:r>
        <w:rPr>
          <w:rFonts w:cs="Book Antiqua"/>
          <w:lang w:eastAsia="cs-CZ"/>
        </w:rPr>
        <w:t>í</w:t>
      </w:r>
      <w:r>
        <w:rPr>
          <w:lang w:eastAsia="cs-CZ"/>
        </w:rPr>
        <w:t xml:space="preserve"> a modernizace přístrojové základny” a byla vybudována stavební úpravou půdních prostor budovy Fyzikálního ústavu Slezské univerzity v Opavě v budově na Bezručově náměstí 13.</w:t>
      </w:r>
      <w:r>
        <w:rPr>
          <w:rFonts w:ascii="Times New Roman" w:hAnsi="Times New Roman" w:cs="Times New Roman"/>
          <w:lang w:eastAsia="cs-CZ"/>
        </w:rPr>
        <w:t>  </w:t>
      </w:r>
      <w:r>
        <w:rPr>
          <w:lang w:eastAsia="cs-CZ"/>
        </w:rPr>
        <w:t xml:space="preserve"> </w:t>
      </w:r>
    </w:p>
    <w:p w14:paraId="71050942" w14:textId="77777777" w:rsidR="00585EFA" w:rsidRDefault="00585EFA" w:rsidP="00585EFA">
      <w:pPr>
        <w:rPr>
          <w:lang w:eastAsia="cs-CZ"/>
        </w:rPr>
      </w:pPr>
      <w:r w:rsidRPr="001E61BD">
        <w:rPr>
          <w:b/>
          <w:bCs/>
          <w:lang w:eastAsia="cs-CZ"/>
        </w:rPr>
        <w:t>Vstup do místnosti pro pozorovatele</w:t>
      </w:r>
      <w:r>
        <w:rPr>
          <w:lang w:eastAsia="cs-CZ"/>
        </w:rPr>
        <w:t xml:space="preserve"> je ze 4. nadzemního podlaží, odkud je po schodišti přístup do vlastní kopule hvězdárny.</w:t>
      </w:r>
      <w:r>
        <w:rPr>
          <w:rFonts w:ascii="Times New Roman" w:hAnsi="Times New Roman" w:cs="Times New Roman"/>
          <w:lang w:eastAsia="cs-CZ"/>
        </w:rPr>
        <w:t> </w:t>
      </w:r>
      <w:r>
        <w:rPr>
          <w:lang w:eastAsia="cs-CZ"/>
        </w:rPr>
        <w:t>Lamin</w:t>
      </w:r>
      <w:r>
        <w:rPr>
          <w:rFonts w:cs="Book Antiqua"/>
          <w:lang w:eastAsia="cs-CZ"/>
        </w:rPr>
        <w:t>á</w:t>
      </w:r>
      <w:r>
        <w:rPr>
          <w:lang w:eastAsia="cs-CZ"/>
        </w:rPr>
        <w:t>tov</w:t>
      </w:r>
      <w:r>
        <w:rPr>
          <w:rFonts w:cs="Book Antiqua"/>
          <w:lang w:eastAsia="cs-CZ"/>
        </w:rPr>
        <w:t>á</w:t>
      </w:r>
      <w:r>
        <w:rPr>
          <w:lang w:eastAsia="cs-CZ"/>
        </w:rPr>
        <w:t xml:space="preserve"> kopule observato</w:t>
      </w:r>
      <w:r>
        <w:rPr>
          <w:rFonts w:cs="Book Antiqua"/>
          <w:lang w:eastAsia="cs-CZ"/>
        </w:rPr>
        <w:t>ř</w:t>
      </w:r>
      <w:r>
        <w:rPr>
          <w:lang w:eastAsia="cs-CZ"/>
        </w:rPr>
        <w:t>e m</w:t>
      </w:r>
      <w:r>
        <w:rPr>
          <w:rFonts w:cs="Book Antiqua"/>
          <w:lang w:eastAsia="cs-CZ"/>
        </w:rPr>
        <w:t>á</w:t>
      </w:r>
      <w:r>
        <w:rPr>
          <w:lang w:eastAsia="cs-CZ"/>
        </w:rPr>
        <w:t xml:space="preserve"> pr</w:t>
      </w:r>
      <w:r>
        <w:rPr>
          <w:rFonts w:cs="Book Antiqua"/>
          <w:lang w:eastAsia="cs-CZ"/>
        </w:rPr>
        <w:t>ů</w:t>
      </w:r>
      <w:r>
        <w:rPr>
          <w:lang w:eastAsia="cs-CZ"/>
        </w:rPr>
        <w:t>m</w:t>
      </w:r>
      <w:r>
        <w:rPr>
          <w:rFonts w:cs="Book Antiqua"/>
          <w:lang w:eastAsia="cs-CZ"/>
        </w:rPr>
        <w:t>ě</w:t>
      </w:r>
      <w:r>
        <w:rPr>
          <w:lang w:eastAsia="cs-CZ"/>
        </w:rPr>
        <w:t>r 3,2 metru a je v n</w:t>
      </w:r>
      <w:r>
        <w:rPr>
          <w:rFonts w:cs="Book Antiqua"/>
          <w:lang w:eastAsia="cs-CZ"/>
        </w:rPr>
        <w:t>í</w:t>
      </w:r>
      <w:r>
        <w:rPr>
          <w:lang w:eastAsia="cs-CZ"/>
        </w:rPr>
        <w:t xml:space="preserve"> um</w:t>
      </w:r>
      <w:r>
        <w:rPr>
          <w:rFonts w:cs="Book Antiqua"/>
          <w:lang w:eastAsia="cs-CZ"/>
        </w:rPr>
        <w:t>í</w:t>
      </w:r>
      <w:r>
        <w:rPr>
          <w:lang w:eastAsia="cs-CZ"/>
        </w:rPr>
        <w:t>st</w:t>
      </w:r>
      <w:r>
        <w:rPr>
          <w:rFonts w:cs="Book Antiqua"/>
          <w:lang w:eastAsia="cs-CZ"/>
        </w:rPr>
        <w:t>ě</w:t>
      </w:r>
      <w:r>
        <w:rPr>
          <w:lang w:eastAsia="cs-CZ"/>
        </w:rPr>
        <w:t>n dalekohled</w:t>
      </w:r>
      <w:r>
        <w:rPr>
          <w:rFonts w:ascii="Times New Roman" w:hAnsi="Times New Roman" w:cs="Times New Roman"/>
          <w:lang w:eastAsia="cs-CZ"/>
        </w:rPr>
        <w:t> </w:t>
      </w:r>
      <w:r>
        <w:rPr>
          <w:lang w:eastAsia="cs-CZ"/>
        </w:rPr>
        <w:t>Meade</w:t>
      </w:r>
      <w:r>
        <w:rPr>
          <w:rFonts w:ascii="Times New Roman" w:hAnsi="Times New Roman" w:cs="Times New Roman"/>
          <w:lang w:eastAsia="cs-CZ"/>
        </w:rPr>
        <w:t> </w:t>
      </w:r>
      <w:r>
        <w:rPr>
          <w:lang w:eastAsia="cs-CZ"/>
        </w:rPr>
        <w:t>LX200</w:t>
      </w:r>
      <w:r>
        <w:rPr>
          <w:rFonts w:ascii="Times New Roman" w:hAnsi="Times New Roman" w:cs="Times New Roman"/>
          <w:lang w:eastAsia="cs-CZ"/>
        </w:rPr>
        <w:t> </w:t>
      </w:r>
      <w:r>
        <w:rPr>
          <w:lang w:eastAsia="cs-CZ"/>
        </w:rPr>
        <w:t>o pr</w:t>
      </w:r>
      <w:r>
        <w:rPr>
          <w:rFonts w:cs="Book Antiqua"/>
          <w:lang w:eastAsia="cs-CZ"/>
        </w:rPr>
        <w:t>ů</w:t>
      </w:r>
      <w:r>
        <w:rPr>
          <w:lang w:eastAsia="cs-CZ"/>
        </w:rPr>
        <w:t>m</w:t>
      </w:r>
      <w:r>
        <w:rPr>
          <w:rFonts w:cs="Book Antiqua"/>
          <w:lang w:eastAsia="cs-CZ"/>
        </w:rPr>
        <w:t>ě</w:t>
      </w:r>
      <w:r>
        <w:rPr>
          <w:lang w:eastAsia="cs-CZ"/>
        </w:rPr>
        <w:t>ru 250 mm na paralaktick</w:t>
      </w:r>
      <w:r>
        <w:rPr>
          <w:rFonts w:cs="Book Antiqua"/>
          <w:lang w:eastAsia="cs-CZ"/>
        </w:rPr>
        <w:t>é</w:t>
      </w:r>
      <w:r>
        <w:rPr>
          <w:lang w:eastAsia="cs-CZ"/>
        </w:rPr>
        <w:t xml:space="preserve"> mont</w:t>
      </w:r>
      <w:r>
        <w:rPr>
          <w:rFonts w:cs="Book Antiqua"/>
          <w:lang w:eastAsia="cs-CZ"/>
        </w:rPr>
        <w:t>áž</w:t>
      </w:r>
      <w:r>
        <w:rPr>
          <w:lang w:eastAsia="cs-CZ"/>
        </w:rPr>
        <w:t>i. Na dalekohledu je trvale namontov</w:t>
      </w:r>
      <w:r>
        <w:rPr>
          <w:rFonts w:cs="Book Antiqua"/>
          <w:lang w:eastAsia="cs-CZ"/>
        </w:rPr>
        <w:t>á</w:t>
      </w:r>
      <w:r>
        <w:rPr>
          <w:lang w:eastAsia="cs-CZ"/>
        </w:rPr>
        <w:t>na CCD kamera Atik, ale p</w:t>
      </w:r>
      <w:r>
        <w:rPr>
          <w:rFonts w:cs="Book Antiqua"/>
          <w:lang w:eastAsia="cs-CZ"/>
        </w:rPr>
        <w:t>ř</w:t>
      </w:r>
      <w:r>
        <w:rPr>
          <w:lang w:eastAsia="cs-CZ"/>
        </w:rPr>
        <w:t>ekl</w:t>
      </w:r>
      <w:r>
        <w:rPr>
          <w:rFonts w:cs="Book Antiqua"/>
          <w:lang w:eastAsia="cs-CZ"/>
        </w:rPr>
        <w:t>á</w:t>
      </w:r>
      <w:r>
        <w:rPr>
          <w:lang w:eastAsia="cs-CZ"/>
        </w:rPr>
        <w:t>p</w:t>
      </w:r>
      <w:r>
        <w:rPr>
          <w:rFonts w:cs="Book Antiqua"/>
          <w:lang w:eastAsia="cs-CZ"/>
        </w:rPr>
        <w:t>ě</w:t>
      </w:r>
      <w:r>
        <w:rPr>
          <w:lang w:eastAsia="cs-CZ"/>
        </w:rPr>
        <w:t>c</w:t>
      </w:r>
      <w:r>
        <w:rPr>
          <w:rFonts w:cs="Book Antiqua"/>
          <w:lang w:eastAsia="cs-CZ"/>
        </w:rPr>
        <w:t>í</w:t>
      </w:r>
      <w:r>
        <w:rPr>
          <w:lang w:eastAsia="cs-CZ"/>
        </w:rPr>
        <w:t xml:space="preserve"> hranol umožňuje také přímé vizuální pozorování.</w:t>
      </w:r>
      <w:r>
        <w:rPr>
          <w:rFonts w:ascii="Times New Roman" w:hAnsi="Times New Roman" w:cs="Times New Roman"/>
          <w:lang w:eastAsia="cs-CZ"/>
        </w:rPr>
        <w:t> </w:t>
      </w:r>
      <w:r>
        <w:rPr>
          <w:lang w:eastAsia="cs-CZ"/>
        </w:rPr>
        <w:t>Pr</w:t>
      </w:r>
      <w:r>
        <w:rPr>
          <w:rFonts w:cs="Book Antiqua"/>
          <w:lang w:eastAsia="cs-CZ"/>
        </w:rPr>
        <w:t>á</w:t>
      </w:r>
      <w:r>
        <w:rPr>
          <w:lang w:eastAsia="cs-CZ"/>
        </w:rPr>
        <w:t>v</w:t>
      </w:r>
      <w:r>
        <w:rPr>
          <w:rFonts w:cs="Book Antiqua"/>
          <w:lang w:eastAsia="cs-CZ"/>
        </w:rPr>
        <w:t>ě</w:t>
      </w:r>
      <w:r>
        <w:rPr>
          <w:lang w:eastAsia="cs-CZ"/>
        </w:rPr>
        <w:t xml:space="preserve"> d</w:t>
      </w:r>
      <w:r>
        <w:rPr>
          <w:rFonts w:cs="Book Antiqua"/>
          <w:lang w:eastAsia="cs-CZ"/>
        </w:rPr>
        <w:t>í</w:t>
      </w:r>
      <w:r>
        <w:rPr>
          <w:lang w:eastAsia="cs-CZ"/>
        </w:rPr>
        <w:t>ky tomu lze dalekohled vyu</w:t>
      </w:r>
      <w:r>
        <w:rPr>
          <w:rFonts w:cs="Book Antiqua"/>
          <w:lang w:eastAsia="cs-CZ"/>
        </w:rPr>
        <w:t>ží</w:t>
      </w:r>
      <w:r>
        <w:rPr>
          <w:lang w:eastAsia="cs-CZ"/>
        </w:rPr>
        <w:t>vat i pro ve</w:t>
      </w:r>
      <w:r>
        <w:rPr>
          <w:rFonts w:cs="Book Antiqua"/>
          <w:lang w:eastAsia="cs-CZ"/>
        </w:rPr>
        <w:t>ř</w:t>
      </w:r>
      <w:r>
        <w:rPr>
          <w:lang w:eastAsia="cs-CZ"/>
        </w:rPr>
        <w:t>ejn</w:t>
      </w:r>
      <w:r>
        <w:rPr>
          <w:rFonts w:cs="Book Antiqua"/>
          <w:lang w:eastAsia="cs-CZ"/>
        </w:rPr>
        <w:t>á</w:t>
      </w:r>
      <w:r>
        <w:rPr>
          <w:lang w:eastAsia="cs-CZ"/>
        </w:rPr>
        <w:t xml:space="preserve"> pozorov</w:t>
      </w:r>
      <w:r>
        <w:rPr>
          <w:rFonts w:cs="Book Antiqua"/>
          <w:lang w:eastAsia="cs-CZ"/>
        </w:rPr>
        <w:t>á</w:t>
      </w:r>
      <w:r>
        <w:rPr>
          <w:lang w:eastAsia="cs-CZ"/>
        </w:rPr>
        <w:t>n</w:t>
      </w:r>
      <w:r>
        <w:rPr>
          <w:rFonts w:cs="Book Antiqua"/>
          <w:lang w:eastAsia="cs-CZ"/>
        </w:rPr>
        <w:t>í</w:t>
      </w:r>
      <w:r>
        <w:rPr>
          <w:lang w:eastAsia="cs-CZ"/>
        </w:rPr>
        <w:t xml:space="preserve"> no</w:t>
      </w:r>
      <w:r>
        <w:rPr>
          <w:rFonts w:cs="Book Antiqua"/>
          <w:lang w:eastAsia="cs-CZ"/>
        </w:rPr>
        <w:t>č</w:t>
      </w:r>
      <w:r>
        <w:rPr>
          <w:lang w:eastAsia="cs-CZ"/>
        </w:rPr>
        <w:t>n</w:t>
      </w:r>
      <w:r>
        <w:rPr>
          <w:rFonts w:cs="Book Antiqua"/>
          <w:lang w:eastAsia="cs-CZ"/>
        </w:rPr>
        <w:t>í</w:t>
      </w:r>
      <w:r>
        <w:rPr>
          <w:lang w:eastAsia="cs-CZ"/>
        </w:rPr>
        <w:t xml:space="preserve"> oblohy. </w:t>
      </w:r>
    </w:p>
    <w:p w14:paraId="69412C40" w14:textId="77777777" w:rsidR="00585EFA" w:rsidRDefault="00585EFA" w:rsidP="00585EFA">
      <w:pPr>
        <w:rPr>
          <w:lang w:eastAsia="cs-CZ"/>
        </w:rPr>
      </w:pPr>
      <w:r w:rsidRPr="001E61BD">
        <w:rPr>
          <w:b/>
          <w:bCs/>
          <w:lang w:eastAsia="cs-CZ"/>
        </w:rPr>
        <w:t>V</w:t>
      </w:r>
      <w:r w:rsidRPr="001E61BD">
        <w:rPr>
          <w:rFonts w:ascii="Times New Roman" w:hAnsi="Times New Roman" w:cs="Times New Roman"/>
          <w:b/>
          <w:bCs/>
          <w:lang w:eastAsia="cs-CZ"/>
        </w:rPr>
        <w:t> </w:t>
      </w:r>
      <w:r w:rsidRPr="001E61BD">
        <w:rPr>
          <w:b/>
          <w:bCs/>
          <w:lang w:eastAsia="cs-CZ"/>
        </w:rPr>
        <w:t>sou</w:t>
      </w:r>
      <w:r w:rsidRPr="001E61BD">
        <w:rPr>
          <w:rFonts w:cs="Book Antiqua"/>
          <w:b/>
          <w:bCs/>
          <w:lang w:eastAsia="cs-CZ"/>
        </w:rPr>
        <w:t>č</w:t>
      </w:r>
      <w:r w:rsidRPr="001E61BD">
        <w:rPr>
          <w:b/>
          <w:bCs/>
          <w:lang w:eastAsia="cs-CZ"/>
        </w:rPr>
        <w:t>asnosti slou</w:t>
      </w:r>
      <w:r w:rsidRPr="001E61BD">
        <w:rPr>
          <w:rFonts w:cs="Book Antiqua"/>
          <w:b/>
          <w:bCs/>
          <w:lang w:eastAsia="cs-CZ"/>
        </w:rPr>
        <w:t>ží</w:t>
      </w:r>
      <w:r w:rsidRPr="001E61BD">
        <w:rPr>
          <w:b/>
          <w:bCs/>
          <w:lang w:eastAsia="cs-CZ"/>
        </w:rPr>
        <w:t xml:space="preserve"> observato</w:t>
      </w:r>
      <w:r w:rsidRPr="001E61BD">
        <w:rPr>
          <w:rFonts w:cs="Book Antiqua"/>
          <w:b/>
          <w:bCs/>
          <w:lang w:eastAsia="cs-CZ"/>
        </w:rPr>
        <w:t>ř</w:t>
      </w:r>
      <w:r w:rsidRPr="001E61BD">
        <w:rPr>
          <w:b/>
          <w:bCs/>
          <w:lang w:eastAsia="cs-CZ"/>
        </w:rPr>
        <w:t xml:space="preserve"> p</w:t>
      </w:r>
      <w:r w:rsidRPr="001E61BD">
        <w:rPr>
          <w:rFonts w:cs="Book Antiqua"/>
          <w:b/>
          <w:bCs/>
          <w:lang w:eastAsia="cs-CZ"/>
        </w:rPr>
        <w:t>ř</w:t>
      </w:r>
      <w:r w:rsidRPr="001E61BD">
        <w:rPr>
          <w:b/>
          <w:bCs/>
          <w:lang w:eastAsia="cs-CZ"/>
        </w:rPr>
        <w:t>edev</w:t>
      </w:r>
      <w:r w:rsidRPr="001E61BD">
        <w:rPr>
          <w:rFonts w:cs="Book Antiqua"/>
          <w:b/>
          <w:bCs/>
          <w:lang w:eastAsia="cs-CZ"/>
        </w:rPr>
        <w:t>ší</w:t>
      </w:r>
      <w:r w:rsidRPr="001E61BD">
        <w:rPr>
          <w:b/>
          <w:bCs/>
          <w:lang w:eastAsia="cs-CZ"/>
        </w:rPr>
        <w:t>m student</w:t>
      </w:r>
      <w:r w:rsidRPr="001E61BD">
        <w:rPr>
          <w:rFonts w:cs="Book Antiqua"/>
          <w:b/>
          <w:bCs/>
          <w:lang w:eastAsia="cs-CZ"/>
        </w:rPr>
        <w:t>ů</w:t>
      </w:r>
      <w:r w:rsidRPr="001E61BD">
        <w:rPr>
          <w:b/>
          <w:bCs/>
          <w:lang w:eastAsia="cs-CZ"/>
        </w:rPr>
        <w:t>m.</w:t>
      </w:r>
      <w:r>
        <w:rPr>
          <w:lang w:eastAsia="cs-CZ"/>
        </w:rPr>
        <w:t xml:space="preserve"> Ti ji vyu</w:t>
      </w:r>
      <w:r>
        <w:rPr>
          <w:rFonts w:cs="Book Antiqua"/>
          <w:lang w:eastAsia="cs-CZ"/>
        </w:rPr>
        <w:t>ží</w:t>
      </w:r>
      <w:r>
        <w:rPr>
          <w:lang w:eastAsia="cs-CZ"/>
        </w:rPr>
        <w:t>vaj</w:t>
      </w:r>
      <w:r>
        <w:rPr>
          <w:rFonts w:cs="Book Antiqua"/>
          <w:lang w:eastAsia="cs-CZ"/>
        </w:rPr>
        <w:t>í</w:t>
      </w:r>
      <w:r>
        <w:rPr>
          <w:lang w:eastAsia="cs-CZ"/>
        </w:rPr>
        <w:t xml:space="preserve"> pro pozorov</w:t>
      </w:r>
      <w:r>
        <w:rPr>
          <w:rFonts w:cs="Book Antiqua"/>
          <w:lang w:eastAsia="cs-CZ"/>
        </w:rPr>
        <w:t>á</w:t>
      </w:r>
      <w:r>
        <w:rPr>
          <w:lang w:eastAsia="cs-CZ"/>
        </w:rPr>
        <w:t>n</w:t>
      </w:r>
      <w:r>
        <w:rPr>
          <w:rFonts w:cs="Book Antiqua"/>
          <w:lang w:eastAsia="cs-CZ"/>
        </w:rPr>
        <w:t>í</w:t>
      </w:r>
      <w:r>
        <w:rPr>
          <w:lang w:eastAsia="cs-CZ"/>
        </w:rPr>
        <w:t xml:space="preserve"> a z</w:t>
      </w:r>
      <w:r>
        <w:rPr>
          <w:rFonts w:cs="Book Antiqua"/>
          <w:lang w:eastAsia="cs-CZ"/>
        </w:rPr>
        <w:t>í</w:t>
      </w:r>
      <w:r>
        <w:rPr>
          <w:lang w:eastAsia="cs-CZ"/>
        </w:rPr>
        <w:t>sk</w:t>
      </w:r>
      <w:r>
        <w:rPr>
          <w:rFonts w:cs="Book Antiqua"/>
          <w:lang w:eastAsia="cs-CZ"/>
        </w:rPr>
        <w:t>á</w:t>
      </w:r>
      <w:r>
        <w:rPr>
          <w:lang w:eastAsia="cs-CZ"/>
        </w:rPr>
        <w:t>v</w:t>
      </w:r>
      <w:r>
        <w:rPr>
          <w:rFonts w:cs="Book Antiqua"/>
          <w:lang w:eastAsia="cs-CZ"/>
        </w:rPr>
        <w:t>á</w:t>
      </w:r>
      <w:r>
        <w:rPr>
          <w:lang w:eastAsia="cs-CZ"/>
        </w:rPr>
        <w:t>n</w:t>
      </w:r>
      <w:r>
        <w:rPr>
          <w:rFonts w:cs="Book Antiqua"/>
          <w:lang w:eastAsia="cs-CZ"/>
        </w:rPr>
        <w:t>í</w:t>
      </w:r>
      <w:r>
        <w:rPr>
          <w:lang w:eastAsia="cs-CZ"/>
        </w:rPr>
        <w:t xml:space="preserve"> v</w:t>
      </w:r>
      <w:r>
        <w:rPr>
          <w:rFonts w:cs="Book Antiqua"/>
          <w:lang w:eastAsia="cs-CZ"/>
        </w:rPr>
        <w:t>ě</w:t>
      </w:r>
      <w:r>
        <w:rPr>
          <w:lang w:eastAsia="cs-CZ"/>
        </w:rPr>
        <w:t>deck</w:t>
      </w:r>
      <w:r>
        <w:rPr>
          <w:rFonts w:cs="Book Antiqua"/>
          <w:lang w:eastAsia="cs-CZ"/>
        </w:rPr>
        <w:t>ý</w:t>
      </w:r>
      <w:r>
        <w:rPr>
          <w:lang w:eastAsia="cs-CZ"/>
        </w:rPr>
        <w:t>ch dat do sv</w:t>
      </w:r>
      <w:r>
        <w:rPr>
          <w:rFonts w:cs="Book Antiqua"/>
          <w:lang w:eastAsia="cs-CZ"/>
        </w:rPr>
        <w:t>ý</w:t>
      </w:r>
      <w:r>
        <w:rPr>
          <w:lang w:eastAsia="cs-CZ"/>
        </w:rPr>
        <w:t>ch z</w:t>
      </w:r>
      <w:r>
        <w:rPr>
          <w:rFonts w:cs="Book Antiqua"/>
          <w:lang w:eastAsia="cs-CZ"/>
        </w:rPr>
        <w:t>á</w:t>
      </w:r>
      <w:r>
        <w:rPr>
          <w:lang w:eastAsia="cs-CZ"/>
        </w:rPr>
        <w:t>v</w:t>
      </w:r>
      <w:r>
        <w:rPr>
          <w:rFonts w:cs="Book Antiqua"/>
          <w:lang w:eastAsia="cs-CZ"/>
        </w:rPr>
        <w:t>ě</w:t>
      </w:r>
      <w:r>
        <w:rPr>
          <w:lang w:eastAsia="cs-CZ"/>
        </w:rPr>
        <w:t>re</w:t>
      </w:r>
      <w:r>
        <w:rPr>
          <w:rFonts w:cs="Book Antiqua"/>
          <w:lang w:eastAsia="cs-CZ"/>
        </w:rPr>
        <w:t>č</w:t>
      </w:r>
      <w:r>
        <w:rPr>
          <w:lang w:eastAsia="cs-CZ"/>
        </w:rPr>
        <w:t>n</w:t>
      </w:r>
      <w:r>
        <w:rPr>
          <w:rFonts w:cs="Book Antiqua"/>
          <w:lang w:eastAsia="cs-CZ"/>
        </w:rPr>
        <w:t>ý</w:t>
      </w:r>
      <w:r>
        <w:rPr>
          <w:lang w:eastAsia="cs-CZ"/>
        </w:rPr>
        <w:t>ch prac</w:t>
      </w:r>
      <w:r>
        <w:rPr>
          <w:rFonts w:cs="Book Antiqua"/>
          <w:lang w:eastAsia="cs-CZ"/>
        </w:rPr>
        <w:t>í</w:t>
      </w:r>
      <w:r>
        <w:rPr>
          <w:lang w:eastAsia="cs-CZ"/>
        </w:rPr>
        <w:t>, jejichž výsledky jsou dále využívány například i v</w:t>
      </w:r>
      <w:r>
        <w:rPr>
          <w:rFonts w:ascii="Times New Roman" w:hAnsi="Times New Roman" w:cs="Times New Roman"/>
          <w:lang w:eastAsia="cs-CZ"/>
        </w:rPr>
        <w:t> </w:t>
      </w:r>
      <w:r>
        <w:rPr>
          <w:lang w:eastAsia="cs-CZ"/>
        </w:rPr>
        <w:t>ESA nebo NASA. Prvn</w:t>
      </w:r>
      <w:r>
        <w:rPr>
          <w:rFonts w:cs="Book Antiqua"/>
          <w:lang w:eastAsia="cs-CZ"/>
        </w:rPr>
        <w:t>í</w:t>
      </w:r>
      <w:r>
        <w:rPr>
          <w:lang w:eastAsia="cs-CZ"/>
        </w:rPr>
        <w:t xml:space="preserve"> </w:t>
      </w:r>
      <w:r>
        <w:rPr>
          <w:rFonts w:cs="Book Antiqua"/>
          <w:lang w:eastAsia="cs-CZ"/>
        </w:rPr>
        <w:t>ú</w:t>
      </w:r>
      <w:r>
        <w:rPr>
          <w:lang w:eastAsia="cs-CZ"/>
        </w:rPr>
        <w:t>sp</w:t>
      </w:r>
      <w:r>
        <w:rPr>
          <w:rFonts w:cs="Book Antiqua"/>
          <w:lang w:eastAsia="cs-CZ"/>
        </w:rPr>
        <w:t>ěš</w:t>
      </w:r>
      <w:r>
        <w:rPr>
          <w:lang w:eastAsia="cs-CZ"/>
        </w:rPr>
        <w:t>n</w:t>
      </w:r>
      <w:r>
        <w:rPr>
          <w:rFonts w:cs="Book Antiqua"/>
          <w:lang w:eastAsia="cs-CZ"/>
        </w:rPr>
        <w:t>é</w:t>
      </w:r>
      <w:r>
        <w:rPr>
          <w:lang w:eastAsia="cs-CZ"/>
        </w:rPr>
        <w:t xml:space="preserve"> pr</w:t>
      </w:r>
      <w:r>
        <w:rPr>
          <w:rFonts w:cs="Book Antiqua"/>
          <w:lang w:eastAsia="cs-CZ"/>
        </w:rPr>
        <w:t>á</w:t>
      </w:r>
      <w:r>
        <w:rPr>
          <w:lang w:eastAsia="cs-CZ"/>
        </w:rPr>
        <w:t>ce jsou v</w:t>
      </w:r>
      <w:r>
        <w:rPr>
          <w:rFonts w:cs="Book Antiqua"/>
          <w:lang w:eastAsia="cs-CZ"/>
        </w:rPr>
        <w:t>ě</w:t>
      </w:r>
      <w:r>
        <w:rPr>
          <w:lang w:eastAsia="cs-CZ"/>
        </w:rPr>
        <w:t>nov</w:t>
      </w:r>
      <w:r>
        <w:rPr>
          <w:rFonts w:cs="Book Antiqua"/>
          <w:lang w:eastAsia="cs-CZ"/>
        </w:rPr>
        <w:t>á</w:t>
      </w:r>
      <w:r>
        <w:rPr>
          <w:lang w:eastAsia="cs-CZ"/>
        </w:rPr>
        <w:t>ny tzv. z</w:t>
      </w:r>
      <w:r>
        <w:rPr>
          <w:rFonts w:cs="Book Antiqua"/>
          <w:lang w:eastAsia="cs-CZ"/>
        </w:rPr>
        <w:t>á</w:t>
      </w:r>
      <w:r>
        <w:rPr>
          <w:lang w:eastAsia="cs-CZ"/>
        </w:rPr>
        <w:t>krytov</w:t>
      </w:r>
      <w:r>
        <w:rPr>
          <w:rFonts w:cs="Book Antiqua"/>
          <w:lang w:eastAsia="cs-CZ"/>
        </w:rPr>
        <w:t>ý</w:t>
      </w:r>
      <w:r>
        <w:rPr>
          <w:lang w:eastAsia="cs-CZ"/>
        </w:rPr>
        <w:t>m prom</w:t>
      </w:r>
      <w:r>
        <w:rPr>
          <w:rFonts w:cs="Book Antiqua"/>
          <w:lang w:eastAsia="cs-CZ"/>
        </w:rPr>
        <w:t>ě</w:t>
      </w:r>
      <w:r>
        <w:rPr>
          <w:lang w:eastAsia="cs-CZ"/>
        </w:rPr>
        <w:t>nn</w:t>
      </w:r>
      <w:r>
        <w:rPr>
          <w:rFonts w:cs="Book Antiqua"/>
          <w:lang w:eastAsia="cs-CZ"/>
        </w:rPr>
        <w:t>ý</w:t>
      </w:r>
      <w:r>
        <w:rPr>
          <w:lang w:eastAsia="cs-CZ"/>
        </w:rPr>
        <w:t>m hv</w:t>
      </w:r>
      <w:r>
        <w:rPr>
          <w:rFonts w:cs="Book Antiqua"/>
          <w:lang w:eastAsia="cs-CZ"/>
        </w:rPr>
        <w:t>ě</w:t>
      </w:r>
      <w:r>
        <w:rPr>
          <w:lang w:eastAsia="cs-CZ"/>
        </w:rPr>
        <w:t>zd</w:t>
      </w:r>
      <w:r>
        <w:rPr>
          <w:rFonts w:cs="Book Antiqua"/>
          <w:lang w:eastAsia="cs-CZ"/>
        </w:rPr>
        <w:t>á</w:t>
      </w:r>
      <w:r>
        <w:rPr>
          <w:lang w:eastAsia="cs-CZ"/>
        </w:rPr>
        <w:t>m, tedy hv</w:t>
      </w:r>
      <w:r>
        <w:rPr>
          <w:rFonts w:cs="Book Antiqua"/>
          <w:lang w:eastAsia="cs-CZ"/>
        </w:rPr>
        <w:t>ě</w:t>
      </w:r>
      <w:r>
        <w:rPr>
          <w:lang w:eastAsia="cs-CZ"/>
        </w:rPr>
        <w:t>zdn</w:t>
      </w:r>
      <w:r>
        <w:rPr>
          <w:rFonts w:cs="Book Antiqua"/>
          <w:lang w:eastAsia="cs-CZ"/>
        </w:rPr>
        <w:t>ý</w:t>
      </w:r>
      <w:r>
        <w:rPr>
          <w:lang w:eastAsia="cs-CZ"/>
        </w:rPr>
        <w:t>m soustav</w:t>
      </w:r>
      <w:r>
        <w:rPr>
          <w:rFonts w:cs="Book Antiqua"/>
          <w:lang w:eastAsia="cs-CZ"/>
        </w:rPr>
        <w:t>á</w:t>
      </w:r>
      <w:r>
        <w:rPr>
          <w:lang w:eastAsia="cs-CZ"/>
        </w:rPr>
        <w:t>m, kter</w:t>
      </w:r>
      <w:r>
        <w:rPr>
          <w:rFonts w:cs="Book Antiqua"/>
          <w:lang w:eastAsia="cs-CZ"/>
        </w:rPr>
        <w:t>é</w:t>
      </w:r>
      <w:r>
        <w:rPr>
          <w:lang w:eastAsia="cs-CZ"/>
        </w:rPr>
        <w:t xml:space="preserve"> jsou tvo</w:t>
      </w:r>
      <w:r>
        <w:rPr>
          <w:rFonts w:cs="Book Antiqua"/>
          <w:lang w:eastAsia="cs-CZ"/>
        </w:rPr>
        <w:t>ř</w:t>
      </w:r>
      <w:r>
        <w:rPr>
          <w:lang w:eastAsia="cs-CZ"/>
        </w:rPr>
        <w:t>eny r</w:t>
      </w:r>
      <w:r>
        <w:rPr>
          <w:rFonts w:cs="Book Antiqua"/>
          <w:lang w:eastAsia="cs-CZ"/>
        </w:rPr>
        <w:t>ů</w:t>
      </w:r>
      <w:r>
        <w:rPr>
          <w:lang w:eastAsia="cs-CZ"/>
        </w:rPr>
        <w:t>zn</w:t>
      </w:r>
      <w:r>
        <w:rPr>
          <w:rFonts w:cs="Book Antiqua"/>
          <w:lang w:eastAsia="cs-CZ"/>
        </w:rPr>
        <w:t>ě</w:t>
      </w:r>
      <w:r>
        <w:rPr>
          <w:lang w:eastAsia="cs-CZ"/>
        </w:rPr>
        <w:t xml:space="preserve"> jasn</w:t>
      </w:r>
      <w:r>
        <w:rPr>
          <w:rFonts w:cs="Book Antiqua"/>
          <w:lang w:eastAsia="cs-CZ"/>
        </w:rPr>
        <w:t>ý</w:t>
      </w:r>
      <w:r>
        <w:rPr>
          <w:lang w:eastAsia="cs-CZ"/>
        </w:rPr>
        <w:t>mi slo</w:t>
      </w:r>
      <w:r>
        <w:rPr>
          <w:rFonts w:cs="Book Antiqua"/>
          <w:lang w:eastAsia="cs-CZ"/>
        </w:rPr>
        <w:t>ž</w:t>
      </w:r>
      <w:r>
        <w:rPr>
          <w:lang w:eastAsia="cs-CZ"/>
        </w:rPr>
        <w:t>kami a jejich postupn</w:t>
      </w:r>
      <w:r>
        <w:rPr>
          <w:rFonts w:cs="Book Antiqua"/>
          <w:lang w:eastAsia="cs-CZ"/>
        </w:rPr>
        <w:t>ý</w:t>
      </w:r>
      <w:r>
        <w:rPr>
          <w:lang w:eastAsia="cs-CZ"/>
        </w:rPr>
        <w:t>m vz</w:t>
      </w:r>
      <w:r>
        <w:rPr>
          <w:rFonts w:cs="Book Antiqua"/>
          <w:lang w:eastAsia="cs-CZ"/>
        </w:rPr>
        <w:t>á</w:t>
      </w:r>
      <w:r>
        <w:rPr>
          <w:lang w:eastAsia="cs-CZ"/>
        </w:rPr>
        <w:t>jemn</w:t>
      </w:r>
      <w:r>
        <w:rPr>
          <w:rFonts w:cs="Book Antiqua"/>
          <w:lang w:eastAsia="cs-CZ"/>
        </w:rPr>
        <w:t>ý</w:t>
      </w:r>
      <w:r>
        <w:rPr>
          <w:lang w:eastAsia="cs-CZ"/>
        </w:rPr>
        <w:t>m zakr</w:t>
      </w:r>
      <w:r>
        <w:rPr>
          <w:rFonts w:cs="Book Antiqua"/>
          <w:lang w:eastAsia="cs-CZ"/>
        </w:rPr>
        <w:t>ý</w:t>
      </w:r>
      <w:r>
        <w:rPr>
          <w:lang w:eastAsia="cs-CZ"/>
        </w:rPr>
        <w:t>v</w:t>
      </w:r>
      <w:r>
        <w:rPr>
          <w:rFonts w:cs="Book Antiqua"/>
          <w:lang w:eastAsia="cs-CZ"/>
        </w:rPr>
        <w:t>á</w:t>
      </w:r>
      <w:r>
        <w:rPr>
          <w:lang w:eastAsia="cs-CZ"/>
        </w:rPr>
        <w:t>n</w:t>
      </w:r>
      <w:r>
        <w:rPr>
          <w:rFonts w:cs="Book Antiqua"/>
          <w:lang w:eastAsia="cs-CZ"/>
        </w:rPr>
        <w:t>í</w:t>
      </w:r>
      <w:r>
        <w:rPr>
          <w:lang w:eastAsia="cs-CZ"/>
        </w:rPr>
        <w:t xml:space="preserve">m se pro pozorovatele na povrchu Země mění jasnost celé soustavy. Výzkum proměnných hvězd pomáhá už po mnoho let astronomům pochopit vznik a vývoj hvězd ve vesmíru, zejména jejich vzájemnou interakci. </w:t>
      </w:r>
    </w:p>
    <w:p w14:paraId="044B7616" w14:textId="77777777" w:rsidR="00585EFA" w:rsidRDefault="00585EFA" w:rsidP="00585EFA">
      <w:pPr>
        <w:rPr>
          <w:lang w:eastAsia="cs-CZ"/>
        </w:rPr>
      </w:pPr>
      <w:r>
        <w:rPr>
          <w:lang w:eastAsia="cs-CZ"/>
        </w:rPr>
        <w:t>„</w:t>
      </w:r>
      <w:r w:rsidRPr="001E61BD">
        <w:rPr>
          <w:i/>
          <w:iCs/>
          <w:lang w:eastAsia="cs-CZ"/>
        </w:rPr>
        <w:t xml:space="preserve">Moje bakalářská práce se zabývala studiem krátkoperiodické proměnné hvězdy v souhvězdí Lištičky. Hvězda je zástupcem proměnných hvězd typu W UMa, hvězdných soustav nesoucí cejch doposud nevyřešené záhady astrofyziky. Pozorovala jsem ji během několika měsíců po dobu řady nocí právě na </w:t>
      </w:r>
      <w:r w:rsidRPr="001E61BD">
        <w:rPr>
          <w:i/>
          <w:iCs/>
          <w:lang w:eastAsia="cs-CZ"/>
        </w:rPr>
        <w:lastRenderedPageBreak/>
        <w:t>observatoři WHOO! a díky dobrému technickému vybavení observatoře jsem pak mohla výsledky diskutovat i s předními odborníky vědecké sekce České astronomické společnosti, kteří pozorování použili v dalších odborných publikacích</w:t>
      </w:r>
      <w:r>
        <w:rPr>
          <w:lang w:eastAsia="cs-CZ"/>
        </w:rPr>
        <w:t xml:space="preserve">,“ popisuje Simona Beerová svou bakalářskou práci z roku 2018. </w:t>
      </w:r>
    </w:p>
    <w:p w14:paraId="5DFDCD82" w14:textId="77777777" w:rsidR="00585EFA" w:rsidRDefault="00585EFA" w:rsidP="00585EFA">
      <w:pPr>
        <w:rPr>
          <w:lang w:eastAsia="cs-CZ"/>
        </w:rPr>
      </w:pPr>
      <w:r>
        <w:rPr>
          <w:lang w:eastAsia="cs-CZ"/>
        </w:rPr>
        <w:t>Na podobný problém se zaměřil i student Martin Fuzik, který stejně jako Beerová využil teleskop WHOO! „</w:t>
      </w:r>
      <w:r w:rsidRPr="001E61BD">
        <w:rPr>
          <w:i/>
          <w:iCs/>
          <w:lang w:eastAsia="cs-CZ"/>
        </w:rPr>
        <w:t>Věnoval jsem se záhadnému hvězdnému systému, který objevil mezinárodní projekt SWASP a kterému chyběla dostatečná řada pozorování pro lepší určení jeho vlastností. Pomocí teleskopu WHOO! jsem jej proměřil v</w:t>
      </w:r>
      <w:r w:rsidRPr="001E61BD">
        <w:rPr>
          <w:rFonts w:ascii="Times New Roman" w:hAnsi="Times New Roman" w:cs="Times New Roman"/>
          <w:i/>
          <w:iCs/>
          <w:lang w:eastAsia="cs-CZ"/>
        </w:rPr>
        <w:t> </w:t>
      </w:r>
      <w:r w:rsidRPr="001E61BD">
        <w:rPr>
          <w:i/>
          <w:iCs/>
          <w:lang w:eastAsia="cs-CZ"/>
        </w:rPr>
        <w:t>r</w:t>
      </w:r>
      <w:r w:rsidRPr="001E61BD">
        <w:rPr>
          <w:rFonts w:cs="Book Antiqua"/>
          <w:i/>
          <w:iCs/>
          <w:lang w:eastAsia="cs-CZ"/>
        </w:rPr>
        <w:t>ů</w:t>
      </w:r>
      <w:r w:rsidRPr="001E61BD">
        <w:rPr>
          <w:i/>
          <w:iCs/>
          <w:lang w:eastAsia="cs-CZ"/>
        </w:rPr>
        <w:t>zn</w:t>
      </w:r>
      <w:r w:rsidRPr="001E61BD">
        <w:rPr>
          <w:rFonts w:cs="Book Antiqua"/>
          <w:i/>
          <w:iCs/>
          <w:lang w:eastAsia="cs-CZ"/>
        </w:rPr>
        <w:t>ý</w:t>
      </w:r>
      <w:r w:rsidRPr="001E61BD">
        <w:rPr>
          <w:i/>
          <w:iCs/>
          <w:lang w:eastAsia="cs-CZ"/>
        </w:rPr>
        <w:t>ch oborech spektra a pomohl tak ur</w:t>
      </w:r>
      <w:r w:rsidRPr="001E61BD">
        <w:rPr>
          <w:rFonts w:cs="Book Antiqua"/>
          <w:i/>
          <w:iCs/>
          <w:lang w:eastAsia="cs-CZ"/>
        </w:rPr>
        <w:t>č</w:t>
      </w:r>
      <w:r w:rsidRPr="001E61BD">
        <w:rPr>
          <w:i/>
          <w:iCs/>
          <w:lang w:eastAsia="cs-CZ"/>
        </w:rPr>
        <w:t xml:space="preserve">it jeho vlastnosti. </w:t>
      </w:r>
      <w:r w:rsidRPr="001E61BD">
        <w:rPr>
          <w:rFonts w:cs="Book Antiqua"/>
          <w:i/>
          <w:iCs/>
          <w:lang w:eastAsia="cs-CZ"/>
        </w:rPr>
        <w:t>Š</w:t>
      </w:r>
      <w:r w:rsidRPr="001E61BD">
        <w:rPr>
          <w:i/>
          <w:iCs/>
          <w:lang w:eastAsia="cs-CZ"/>
        </w:rPr>
        <w:t>lo o dvojhv</w:t>
      </w:r>
      <w:r w:rsidRPr="001E61BD">
        <w:rPr>
          <w:rFonts w:cs="Book Antiqua"/>
          <w:i/>
          <w:iCs/>
          <w:lang w:eastAsia="cs-CZ"/>
        </w:rPr>
        <w:t>ě</w:t>
      </w:r>
      <w:r w:rsidRPr="001E61BD">
        <w:rPr>
          <w:i/>
          <w:iCs/>
          <w:lang w:eastAsia="cs-CZ"/>
        </w:rPr>
        <w:t>zdu typu W UMa, kter</w:t>
      </w:r>
      <w:r w:rsidRPr="001E61BD">
        <w:rPr>
          <w:rFonts w:cs="Book Antiqua"/>
          <w:i/>
          <w:iCs/>
          <w:lang w:eastAsia="cs-CZ"/>
        </w:rPr>
        <w:t>á</w:t>
      </w:r>
      <w:r w:rsidRPr="001E61BD">
        <w:rPr>
          <w:i/>
          <w:iCs/>
          <w:lang w:eastAsia="cs-CZ"/>
        </w:rPr>
        <w:t xml:space="preserve"> m</w:t>
      </w:r>
      <w:r w:rsidRPr="001E61BD">
        <w:rPr>
          <w:rFonts w:cs="Book Antiqua"/>
          <w:i/>
          <w:iCs/>
          <w:lang w:eastAsia="cs-CZ"/>
        </w:rPr>
        <w:t>á</w:t>
      </w:r>
      <w:r w:rsidRPr="001E61BD">
        <w:rPr>
          <w:i/>
          <w:iCs/>
          <w:lang w:eastAsia="cs-CZ"/>
        </w:rPr>
        <w:t xml:space="preserve"> extr</w:t>
      </w:r>
      <w:r w:rsidRPr="001E61BD">
        <w:rPr>
          <w:rFonts w:cs="Book Antiqua"/>
          <w:i/>
          <w:iCs/>
          <w:lang w:eastAsia="cs-CZ"/>
        </w:rPr>
        <w:t>é</w:t>
      </w:r>
      <w:r w:rsidRPr="001E61BD">
        <w:rPr>
          <w:i/>
          <w:iCs/>
          <w:lang w:eastAsia="cs-CZ"/>
        </w:rPr>
        <w:t>mn</w:t>
      </w:r>
      <w:r w:rsidRPr="001E61BD">
        <w:rPr>
          <w:rFonts w:cs="Book Antiqua"/>
          <w:i/>
          <w:iCs/>
          <w:lang w:eastAsia="cs-CZ"/>
        </w:rPr>
        <w:t>ě</w:t>
      </w:r>
      <w:r w:rsidRPr="001E61BD">
        <w:rPr>
          <w:i/>
          <w:iCs/>
          <w:lang w:eastAsia="cs-CZ"/>
        </w:rPr>
        <w:t xml:space="preserve"> rychlou dobu vz</w:t>
      </w:r>
      <w:r w:rsidRPr="001E61BD">
        <w:rPr>
          <w:rFonts w:cs="Book Antiqua"/>
          <w:i/>
          <w:iCs/>
          <w:lang w:eastAsia="cs-CZ"/>
        </w:rPr>
        <w:t>á</w:t>
      </w:r>
      <w:r w:rsidRPr="001E61BD">
        <w:rPr>
          <w:i/>
          <w:iCs/>
          <w:lang w:eastAsia="cs-CZ"/>
        </w:rPr>
        <w:t>jemn</w:t>
      </w:r>
      <w:r w:rsidRPr="001E61BD">
        <w:rPr>
          <w:rFonts w:cs="Book Antiqua"/>
          <w:i/>
          <w:iCs/>
          <w:lang w:eastAsia="cs-CZ"/>
        </w:rPr>
        <w:t>é</w:t>
      </w:r>
      <w:r w:rsidRPr="001E61BD">
        <w:rPr>
          <w:i/>
          <w:iCs/>
          <w:lang w:eastAsia="cs-CZ"/>
        </w:rPr>
        <w:t>ho ob</w:t>
      </w:r>
      <w:r w:rsidRPr="001E61BD">
        <w:rPr>
          <w:rFonts w:cs="Book Antiqua"/>
          <w:i/>
          <w:iCs/>
          <w:lang w:eastAsia="cs-CZ"/>
        </w:rPr>
        <w:t>ě</w:t>
      </w:r>
      <w:r w:rsidRPr="001E61BD">
        <w:rPr>
          <w:i/>
          <w:iCs/>
          <w:lang w:eastAsia="cs-CZ"/>
        </w:rPr>
        <w:t>hu a mezi ob</w:t>
      </w:r>
      <w:r w:rsidRPr="001E61BD">
        <w:rPr>
          <w:rFonts w:cs="Book Antiqua"/>
          <w:i/>
          <w:iCs/>
          <w:lang w:eastAsia="cs-CZ"/>
        </w:rPr>
        <w:t>ě</w:t>
      </w:r>
      <w:r w:rsidRPr="001E61BD">
        <w:rPr>
          <w:i/>
          <w:iCs/>
          <w:lang w:eastAsia="cs-CZ"/>
        </w:rPr>
        <w:t>ma slo</w:t>
      </w:r>
      <w:r w:rsidRPr="001E61BD">
        <w:rPr>
          <w:rFonts w:cs="Book Antiqua"/>
          <w:i/>
          <w:iCs/>
          <w:lang w:eastAsia="cs-CZ"/>
        </w:rPr>
        <w:t>ž</w:t>
      </w:r>
      <w:r w:rsidRPr="001E61BD">
        <w:rPr>
          <w:i/>
          <w:iCs/>
          <w:lang w:eastAsia="cs-CZ"/>
        </w:rPr>
        <w:t>kami doch</w:t>
      </w:r>
      <w:r w:rsidRPr="001E61BD">
        <w:rPr>
          <w:rFonts w:cs="Book Antiqua"/>
          <w:i/>
          <w:iCs/>
          <w:lang w:eastAsia="cs-CZ"/>
        </w:rPr>
        <w:t>á</w:t>
      </w:r>
      <w:r w:rsidRPr="001E61BD">
        <w:rPr>
          <w:i/>
          <w:iCs/>
          <w:lang w:eastAsia="cs-CZ"/>
        </w:rPr>
        <w:t>z</w:t>
      </w:r>
      <w:r w:rsidRPr="001E61BD">
        <w:rPr>
          <w:rFonts w:cs="Book Antiqua"/>
          <w:i/>
          <w:iCs/>
          <w:lang w:eastAsia="cs-CZ"/>
        </w:rPr>
        <w:t>í</w:t>
      </w:r>
      <w:r w:rsidRPr="001E61BD">
        <w:rPr>
          <w:i/>
          <w:iCs/>
          <w:lang w:eastAsia="cs-CZ"/>
        </w:rPr>
        <w:t xml:space="preserve"> k</w:t>
      </w:r>
      <w:r w:rsidRPr="001E61BD">
        <w:rPr>
          <w:rFonts w:ascii="Times New Roman" w:hAnsi="Times New Roman" w:cs="Times New Roman"/>
          <w:i/>
          <w:iCs/>
          <w:lang w:eastAsia="cs-CZ"/>
        </w:rPr>
        <w:t> </w:t>
      </w:r>
      <w:r w:rsidRPr="001E61BD">
        <w:rPr>
          <w:i/>
          <w:iCs/>
          <w:lang w:eastAsia="cs-CZ"/>
        </w:rPr>
        <w:t>dramatick</w:t>
      </w:r>
      <w:r w:rsidRPr="001E61BD">
        <w:rPr>
          <w:rFonts w:cs="Book Antiqua"/>
          <w:i/>
          <w:iCs/>
          <w:lang w:eastAsia="cs-CZ"/>
        </w:rPr>
        <w:t>ý</w:t>
      </w:r>
      <w:r w:rsidRPr="001E61BD">
        <w:rPr>
          <w:i/>
          <w:iCs/>
          <w:lang w:eastAsia="cs-CZ"/>
        </w:rPr>
        <w:t>m zm</w:t>
      </w:r>
      <w:r w:rsidRPr="001E61BD">
        <w:rPr>
          <w:rFonts w:cs="Book Antiqua"/>
          <w:i/>
          <w:iCs/>
          <w:lang w:eastAsia="cs-CZ"/>
        </w:rPr>
        <w:t>ě</w:t>
      </w:r>
      <w:r w:rsidRPr="001E61BD">
        <w:rPr>
          <w:i/>
          <w:iCs/>
          <w:lang w:eastAsia="cs-CZ"/>
        </w:rPr>
        <w:t>n</w:t>
      </w:r>
      <w:r w:rsidRPr="001E61BD">
        <w:rPr>
          <w:rFonts w:cs="Book Antiqua"/>
          <w:i/>
          <w:iCs/>
          <w:lang w:eastAsia="cs-CZ"/>
        </w:rPr>
        <w:t>á</w:t>
      </w:r>
      <w:r w:rsidRPr="001E61BD">
        <w:rPr>
          <w:i/>
          <w:iCs/>
          <w:lang w:eastAsia="cs-CZ"/>
        </w:rPr>
        <w:t>m a reakc</w:t>
      </w:r>
      <w:r w:rsidRPr="001E61BD">
        <w:rPr>
          <w:rFonts w:cs="Book Antiqua"/>
          <w:i/>
          <w:iCs/>
          <w:lang w:eastAsia="cs-CZ"/>
        </w:rPr>
        <w:t>í</w:t>
      </w:r>
      <w:r w:rsidRPr="001E61BD">
        <w:rPr>
          <w:i/>
          <w:iCs/>
          <w:lang w:eastAsia="cs-CZ"/>
        </w:rPr>
        <w:t>m kv</w:t>
      </w:r>
      <w:r w:rsidRPr="001E61BD">
        <w:rPr>
          <w:rFonts w:cs="Book Antiqua"/>
          <w:i/>
          <w:iCs/>
          <w:lang w:eastAsia="cs-CZ"/>
        </w:rPr>
        <w:t>ů</w:t>
      </w:r>
      <w:r w:rsidRPr="001E61BD">
        <w:rPr>
          <w:i/>
          <w:iCs/>
          <w:lang w:eastAsia="cs-CZ"/>
        </w:rPr>
        <w:t>li jejich silnému magnetismu</w:t>
      </w:r>
      <w:r>
        <w:rPr>
          <w:lang w:eastAsia="cs-CZ"/>
        </w:rPr>
        <w:t xml:space="preserve">,“ vysvětluje ve své práci.  </w:t>
      </w:r>
    </w:p>
    <w:p w14:paraId="1EFBE87D" w14:textId="1F190B31" w:rsidR="00585EFA" w:rsidRDefault="00585EFA" w:rsidP="00585EFA">
      <w:pPr>
        <w:rPr>
          <w:lang w:eastAsia="cs-CZ"/>
        </w:rPr>
      </w:pPr>
      <w:r w:rsidRPr="001E61BD">
        <w:rPr>
          <w:b/>
          <w:bCs/>
          <w:lang w:eastAsia="cs-CZ"/>
        </w:rPr>
        <w:t>Dalekohled je určen i k astronomickým pozorováním pro širokou veřejnost</w:t>
      </w:r>
      <w:r>
        <w:rPr>
          <w:lang w:eastAsia="cs-CZ"/>
        </w:rPr>
        <w:t xml:space="preserve">, a to dvakrát do měsíce za příznivého počasí. Tato činnost byla kvůli pandemické situaci přerušena, ale očekává se, že </w:t>
      </w:r>
      <w:r w:rsidRPr="001E61BD">
        <w:rPr>
          <w:b/>
          <w:bCs/>
          <w:lang w:eastAsia="cs-CZ"/>
        </w:rPr>
        <w:t>po rozvolnění bude dalekohled opět přístupný i veřejnosti</w:t>
      </w:r>
      <w:r>
        <w:rPr>
          <w:lang w:eastAsia="cs-CZ"/>
        </w:rPr>
        <w:t>. Dalekohledem lze pozorovat jasné objekty Sluneční soustavy, mlhoviny, hvězdokupy, dvojhvězdy i galaxie. Za denního světla pak také třeba Měsíc nebo skvrny na Slunci. Neposledně probíhá pozorování vzácných nebeských úkazů jako zatmění Slunce, konjunkce planet a podobně.</w:t>
      </w:r>
    </w:p>
    <w:p w14:paraId="0759FC83" w14:textId="77777777" w:rsidR="008C4E68" w:rsidRPr="008C4E68" w:rsidRDefault="008C4E68" w:rsidP="008C4E68">
      <w:pPr>
        <w:ind w:firstLine="0"/>
        <w:jc w:val="left"/>
        <w:rPr>
          <w:rFonts w:cs="Segoe UI"/>
          <w:b/>
          <w:bCs/>
          <w:sz w:val="18"/>
          <w:szCs w:val="18"/>
          <w:lang w:eastAsia="cs-CZ"/>
        </w:rPr>
      </w:pPr>
      <w:r w:rsidRPr="008C4E68">
        <w:rPr>
          <w:b/>
          <w:bCs/>
          <w:lang w:eastAsia="cs-CZ"/>
        </w:rPr>
        <w:t>Zajímavé odkazy: </w:t>
      </w:r>
    </w:p>
    <w:p w14:paraId="2238E7E3" w14:textId="77777777" w:rsidR="008C4E68" w:rsidRPr="00A32DB9" w:rsidRDefault="008C4E68" w:rsidP="008C4E68">
      <w:pPr>
        <w:ind w:firstLine="0"/>
        <w:jc w:val="left"/>
        <w:rPr>
          <w:rFonts w:cs="Segoe UI"/>
          <w:sz w:val="18"/>
          <w:szCs w:val="18"/>
          <w:lang w:eastAsia="cs-CZ"/>
        </w:rPr>
      </w:pPr>
      <w:r w:rsidRPr="00A32DB9">
        <w:rPr>
          <w:lang w:eastAsia="cs-CZ"/>
        </w:rPr>
        <w:t>[1] </w:t>
      </w:r>
      <w:hyperlink r:id="rId7" w:anchor="observator" w:tgtFrame="_blank" w:history="1">
        <w:r w:rsidRPr="00A32DB9">
          <w:rPr>
            <w:color w:val="0563C1"/>
            <w:u w:val="single"/>
            <w:lang w:eastAsia="cs-CZ"/>
          </w:rPr>
          <w:t>O observatoři WHOO!</w:t>
        </w:r>
        <w:r w:rsidRPr="00A32DB9">
          <w:rPr>
            <w:color w:val="0563C1"/>
            <w:lang w:eastAsia="cs-CZ"/>
          </w:rPr>
          <w:t> </w:t>
        </w:r>
        <w:r w:rsidRPr="00A32DB9">
          <w:rPr>
            <w:color w:val="0563C1"/>
            <w:lang w:eastAsia="cs-CZ"/>
          </w:rPr>
          <w:br/>
        </w:r>
      </w:hyperlink>
      <w:r w:rsidRPr="00A32DB9">
        <w:rPr>
          <w:lang w:eastAsia="cs-CZ"/>
        </w:rPr>
        <w:t>[2] </w:t>
      </w:r>
      <w:hyperlink r:id="rId8" w:anchor="veda" w:tgtFrame="_blank" w:history="1">
        <w:r w:rsidRPr="00A32DB9">
          <w:rPr>
            <w:color w:val="0563C1"/>
            <w:u w:val="single"/>
            <w:lang w:eastAsia="cs-CZ"/>
          </w:rPr>
          <w:t>Odborný program na observatoři WHOO!</w:t>
        </w:r>
        <w:r w:rsidRPr="00A32DB9">
          <w:rPr>
            <w:color w:val="0563C1"/>
            <w:lang w:eastAsia="cs-CZ"/>
          </w:rPr>
          <w:t> </w:t>
        </w:r>
        <w:r w:rsidRPr="00A32DB9">
          <w:rPr>
            <w:color w:val="0563C1"/>
            <w:lang w:eastAsia="cs-CZ"/>
          </w:rPr>
          <w:br/>
        </w:r>
      </w:hyperlink>
      <w:r w:rsidRPr="00A32DB9">
        <w:rPr>
          <w:lang w:eastAsia="cs-CZ"/>
        </w:rPr>
        <w:t>[3] </w:t>
      </w:r>
      <w:hyperlink r:id="rId9" w:anchor="verejnost" w:tgtFrame="_blank" w:history="1">
        <w:r w:rsidRPr="00A32DB9">
          <w:rPr>
            <w:color w:val="0563C1"/>
            <w:u w:val="single"/>
            <w:lang w:eastAsia="cs-CZ"/>
          </w:rPr>
          <w:t>O pozorování pro veřejnost na observatoři WHOO!</w:t>
        </w:r>
        <w:r w:rsidRPr="00A32DB9">
          <w:rPr>
            <w:color w:val="0563C1"/>
            <w:lang w:eastAsia="cs-CZ"/>
          </w:rPr>
          <w:t> </w:t>
        </w:r>
        <w:r w:rsidRPr="00A32DB9">
          <w:rPr>
            <w:color w:val="0563C1"/>
            <w:lang w:eastAsia="cs-CZ"/>
          </w:rPr>
          <w:br/>
        </w:r>
      </w:hyperlink>
      <w:r w:rsidRPr="00A32DB9">
        <w:rPr>
          <w:lang w:eastAsia="cs-CZ"/>
        </w:rPr>
        <w:t>[4] </w:t>
      </w:r>
      <w:hyperlink r:id="rId10" w:tgtFrame="_blank" w:history="1">
        <w:r w:rsidRPr="00A32DB9">
          <w:rPr>
            <w:color w:val="0563C1"/>
            <w:u w:val="single"/>
            <w:lang w:eastAsia="cs-CZ"/>
          </w:rPr>
          <w:t>Fyzikální ústav v Opavě</w:t>
        </w:r>
      </w:hyperlink>
      <w:r w:rsidRPr="00A32DB9">
        <w:rPr>
          <w:lang w:eastAsia="cs-CZ"/>
        </w:rPr>
        <w:t> </w:t>
      </w:r>
    </w:p>
    <w:p w14:paraId="7C7DA702" w14:textId="77777777" w:rsidR="003C1F2B" w:rsidRDefault="003C1F2B">
      <w:pPr>
        <w:spacing w:after="200"/>
        <w:ind w:firstLine="0"/>
        <w:jc w:val="left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br w:type="page"/>
      </w:r>
    </w:p>
    <w:p w14:paraId="7C24AF13" w14:textId="75666D23" w:rsidR="008C4E68" w:rsidRPr="003C1F2B" w:rsidRDefault="008C4E68" w:rsidP="003C1F2B">
      <w:pPr>
        <w:ind w:firstLine="0"/>
        <w:jc w:val="left"/>
        <w:rPr>
          <w:rFonts w:cs="Segoe UI"/>
          <w:b/>
          <w:bCs/>
          <w:sz w:val="18"/>
          <w:szCs w:val="18"/>
          <w:lang w:eastAsia="cs-CZ"/>
        </w:rPr>
      </w:pPr>
      <w:r w:rsidRPr="003C1F2B">
        <w:rPr>
          <w:b/>
          <w:bCs/>
          <w:sz w:val="24"/>
          <w:szCs w:val="24"/>
          <w:lang w:eastAsia="cs-CZ"/>
        </w:rPr>
        <w:lastRenderedPageBreak/>
        <w:t>Kontakty a další informace</w:t>
      </w:r>
      <w:r w:rsidR="003C1F2B">
        <w:rPr>
          <w:b/>
          <w:bCs/>
          <w:sz w:val="24"/>
          <w:szCs w:val="24"/>
          <w:lang w:eastAsia="cs-CZ"/>
        </w:rPr>
        <w:t>:</w:t>
      </w:r>
      <w:r w:rsidRPr="003C1F2B">
        <w:rPr>
          <w:b/>
          <w:bCs/>
          <w:sz w:val="24"/>
          <w:szCs w:val="24"/>
          <w:lang w:eastAsia="cs-CZ"/>
        </w:rPr>
        <w:t> </w:t>
      </w:r>
    </w:p>
    <w:p w14:paraId="265D7446" w14:textId="77777777" w:rsidR="008C4E68" w:rsidRPr="00A32DB9" w:rsidRDefault="008C4E68" w:rsidP="003C1F2B">
      <w:pPr>
        <w:ind w:firstLine="0"/>
        <w:jc w:val="left"/>
        <w:rPr>
          <w:rFonts w:cs="Segoe UI"/>
          <w:sz w:val="18"/>
          <w:szCs w:val="18"/>
          <w:lang w:eastAsia="cs-CZ"/>
        </w:rPr>
      </w:pPr>
      <w:r w:rsidRPr="003C1F2B">
        <w:rPr>
          <w:b/>
          <w:bCs/>
          <w:sz w:val="24"/>
          <w:szCs w:val="24"/>
          <w:lang w:eastAsia="cs-CZ"/>
        </w:rPr>
        <w:t>Mgr. Debora Lančová</w:t>
      </w:r>
      <w:r w:rsidRPr="00A32DB9">
        <w:rPr>
          <w:sz w:val="24"/>
          <w:szCs w:val="24"/>
          <w:lang w:eastAsia="cs-CZ"/>
        </w:rPr>
        <w:t> </w:t>
      </w:r>
      <w:r w:rsidRPr="00A32DB9">
        <w:rPr>
          <w:sz w:val="24"/>
          <w:szCs w:val="24"/>
          <w:lang w:eastAsia="cs-CZ"/>
        </w:rPr>
        <w:br/>
      </w:r>
      <w:r w:rsidRPr="00A32DB9">
        <w:rPr>
          <w:i/>
          <w:iCs/>
          <w:sz w:val="24"/>
          <w:szCs w:val="24"/>
          <w:lang w:eastAsia="cs-CZ"/>
        </w:rPr>
        <w:t>Fyzikální ústav SU v</w:t>
      </w:r>
      <w:r w:rsidRPr="00A32DB9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 </w:t>
      </w:r>
      <w:r w:rsidRPr="00A32DB9">
        <w:rPr>
          <w:i/>
          <w:iCs/>
          <w:sz w:val="24"/>
          <w:szCs w:val="24"/>
          <w:lang w:eastAsia="cs-CZ"/>
        </w:rPr>
        <w:t>Opav</w:t>
      </w:r>
      <w:r w:rsidRPr="00A32DB9">
        <w:rPr>
          <w:rFonts w:cs="Book Antiqua"/>
          <w:i/>
          <w:iCs/>
          <w:sz w:val="24"/>
          <w:szCs w:val="24"/>
          <w:lang w:eastAsia="cs-CZ"/>
        </w:rPr>
        <w:t>ě</w:t>
      </w:r>
      <w:r w:rsidRPr="00A32DB9">
        <w:rPr>
          <w:sz w:val="24"/>
          <w:szCs w:val="24"/>
          <w:lang w:eastAsia="cs-CZ"/>
        </w:rPr>
        <w:t> </w:t>
      </w:r>
      <w:r w:rsidRPr="00A32DB9">
        <w:rPr>
          <w:sz w:val="24"/>
          <w:szCs w:val="24"/>
          <w:lang w:eastAsia="cs-CZ"/>
        </w:rPr>
        <w:br/>
        <w:t>Email: </w:t>
      </w:r>
      <w:hyperlink r:id="rId11" w:tgtFrame="_blank" w:history="1">
        <w:r w:rsidRPr="00A32DB9">
          <w:rPr>
            <w:color w:val="0563C1"/>
            <w:sz w:val="24"/>
            <w:szCs w:val="24"/>
            <w:u w:val="single"/>
            <w:lang w:eastAsia="cs-CZ"/>
          </w:rPr>
          <w:t>debora.lancova@physics.slu.cz</w:t>
        </w:r>
        <w:r w:rsidRPr="00A32DB9">
          <w:rPr>
            <w:color w:val="0563C1"/>
            <w:sz w:val="24"/>
            <w:szCs w:val="24"/>
            <w:lang w:eastAsia="cs-CZ"/>
          </w:rPr>
          <w:t> </w:t>
        </w:r>
        <w:r w:rsidRPr="00A32DB9">
          <w:rPr>
            <w:color w:val="0563C1"/>
            <w:sz w:val="24"/>
            <w:szCs w:val="24"/>
            <w:lang w:eastAsia="cs-CZ"/>
          </w:rPr>
          <w:br/>
        </w:r>
      </w:hyperlink>
      <w:r w:rsidRPr="00A32DB9">
        <w:rPr>
          <w:sz w:val="24"/>
          <w:szCs w:val="24"/>
          <w:lang w:eastAsia="cs-CZ"/>
        </w:rPr>
        <w:t>Telefon: +420</w:t>
      </w:r>
      <w:r w:rsidRPr="00A32DB9">
        <w:rPr>
          <w:rFonts w:ascii="Times New Roman" w:hAnsi="Times New Roman" w:cs="Times New Roman"/>
          <w:sz w:val="24"/>
          <w:szCs w:val="24"/>
          <w:lang w:eastAsia="cs-CZ"/>
        </w:rPr>
        <w:t> </w:t>
      </w:r>
      <w:r w:rsidRPr="00A32DB9">
        <w:rPr>
          <w:sz w:val="24"/>
          <w:szCs w:val="24"/>
          <w:lang w:eastAsia="cs-CZ"/>
        </w:rPr>
        <w:t>776</w:t>
      </w:r>
      <w:r w:rsidRPr="00A32DB9">
        <w:rPr>
          <w:rFonts w:ascii="Times New Roman" w:hAnsi="Times New Roman" w:cs="Times New Roman"/>
          <w:sz w:val="24"/>
          <w:szCs w:val="24"/>
          <w:lang w:eastAsia="cs-CZ"/>
        </w:rPr>
        <w:t> </w:t>
      </w:r>
      <w:r w:rsidRPr="00A32DB9">
        <w:rPr>
          <w:sz w:val="24"/>
          <w:szCs w:val="24"/>
          <w:lang w:eastAsia="cs-CZ"/>
        </w:rPr>
        <w:t>072</w:t>
      </w:r>
      <w:r w:rsidRPr="00A32DB9">
        <w:rPr>
          <w:rFonts w:ascii="Times New Roman" w:hAnsi="Times New Roman" w:cs="Times New Roman"/>
          <w:sz w:val="24"/>
          <w:szCs w:val="24"/>
          <w:lang w:eastAsia="cs-CZ"/>
        </w:rPr>
        <w:t> </w:t>
      </w:r>
      <w:r w:rsidRPr="00A32DB9">
        <w:rPr>
          <w:sz w:val="24"/>
          <w:szCs w:val="24"/>
          <w:lang w:eastAsia="cs-CZ"/>
        </w:rPr>
        <w:t>756</w:t>
      </w:r>
      <w:r w:rsidRPr="00A32DB9">
        <w:rPr>
          <w:rFonts w:ascii="Times New Roman" w:hAnsi="Times New Roman" w:cs="Times New Roman"/>
          <w:sz w:val="24"/>
          <w:szCs w:val="24"/>
          <w:lang w:eastAsia="cs-CZ"/>
        </w:rPr>
        <w:t> </w:t>
      </w:r>
      <w:r w:rsidRPr="00A32DB9">
        <w:rPr>
          <w:sz w:val="24"/>
          <w:szCs w:val="24"/>
          <w:lang w:eastAsia="cs-CZ"/>
        </w:rPr>
        <w:t> </w:t>
      </w:r>
    </w:p>
    <w:p w14:paraId="6A426B62" w14:textId="77777777" w:rsidR="008C4E68" w:rsidRPr="00A32DB9" w:rsidRDefault="008C4E68" w:rsidP="003C1F2B">
      <w:pPr>
        <w:ind w:firstLine="0"/>
        <w:jc w:val="left"/>
        <w:rPr>
          <w:rFonts w:cs="Segoe UI"/>
          <w:sz w:val="18"/>
          <w:szCs w:val="18"/>
          <w:lang w:eastAsia="cs-CZ"/>
        </w:rPr>
      </w:pPr>
      <w:r w:rsidRPr="003C1F2B">
        <w:rPr>
          <w:b/>
          <w:bCs/>
          <w:sz w:val="24"/>
          <w:szCs w:val="24"/>
          <w:lang w:eastAsia="cs-CZ"/>
        </w:rPr>
        <w:t>Bc. Petr Horálek</w:t>
      </w:r>
      <w:r w:rsidRPr="00A32DB9">
        <w:rPr>
          <w:sz w:val="24"/>
          <w:szCs w:val="24"/>
          <w:lang w:eastAsia="cs-CZ"/>
        </w:rPr>
        <w:t> </w:t>
      </w:r>
      <w:r w:rsidRPr="00A32DB9">
        <w:rPr>
          <w:sz w:val="24"/>
          <w:szCs w:val="24"/>
          <w:lang w:eastAsia="cs-CZ"/>
        </w:rPr>
        <w:br/>
      </w:r>
      <w:r w:rsidRPr="00A32DB9">
        <w:rPr>
          <w:i/>
          <w:iCs/>
          <w:sz w:val="24"/>
          <w:szCs w:val="24"/>
          <w:lang w:eastAsia="cs-CZ"/>
        </w:rPr>
        <w:t>PR výstupů evropských projektů FÚ SU v Opavě</w:t>
      </w:r>
      <w:r w:rsidRPr="00A32DB9">
        <w:rPr>
          <w:sz w:val="24"/>
          <w:szCs w:val="24"/>
          <w:lang w:eastAsia="cs-CZ"/>
        </w:rPr>
        <w:t> </w:t>
      </w:r>
      <w:r w:rsidRPr="00A32DB9">
        <w:rPr>
          <w:sz w:val="24"/>
          <w:szCs w:val="24"/>
          <w:lang w:eastAsia="cs-CZ"/>
        </w:rPr>
        <w:br/>
        <w:t>Email: </w:t>
      </w:r>
      <w:hyperlink r:id="rId12" w:tgtFrame="_blank" w:history="1">
        <w:r w:rsidRPr="00A32DB9">
          <w:rPr>
            <w:color w:val="0563C1"/>
            <w:sz w:val="24"/>
            <w:szCs w:val="24"/>
            <w:u w:val="single"/>
            <w:lang w:eastAsia="cs-CZ"/>
          </w:rPr>
          <w:t>petr.horalek@slu.cz</w:t>
        </w:r>
        <w:r w:rsidRPr="00A32DB9">
          <w:rPr>
            <w:color w:val="0563C1"/>
            <w:sz w:val="24"/>
            <w:szCs w:val="24"/>
            <w:lang w:eastAsia="cs-CZ"/>
          </w:rPr>
          <w:t> </w:t>
        </w:r>
        <w:r w:rsidRPr="00A32DB9">
          <w:rPr>
            <w:color w:val="0563C1"/>
            <w:sz w:val="24"/>
            <w:szCs w:val="24"/>
            <w:lang w:eastAsia="cs-CZ"/>
          </w:rPr>
          <w:br/>
        </w:r>
      </w:hyperlink>
      <w:r w:rsidRPr="00A32DB9">
        <w:rPr>
          <w:sz w:val="24"/>
          <w:szCs w:val="24"/>
          <w:lang w:eastAsia="cs-CZ"/>
        </w:rPr>
        <w:t>Telefon: +420</w:t>
      </w:r>
      <w:r w:rsidRPr="00A32DB9">
        <w:rPr>
          <w:rFonts w:ascii="Times New Roman" w:hAnsi="Times New Roman" w:cs="Times New Roman"/>
          <w:sz w:val="24"/>
          <w:szCs w:val="24"/>
          <w:lang w:eastAsia="cs-CZ"/>
        </w:rPr>
        <w:t> </w:t>
      </w:r>
      <w:r w:rsidRPr="00A32DB9">
        <w:rPr>
          <w:sz w:val="24"/>
          <w:szCs w:val="24"/>
          <w:lang w:eastAsia="cs-CZ"/>
        </w:rPr>
        <w:t>732</w:t>
      </w:r>
      <w:r w:rsidRPr="00A32DB9">
        <w:rPr>
          <w:rFonts w:ascii="Times New Roman" w:hAnsi="Times New Roman" w:cs="Times New Roman"/>
          <w:sz w:val="24"/>
          <w:szCs w:val="24"/>
          <w:lang w:eastAsia="cs-CZ"/>
        </w:rPr>
        <w:t> </w:t>
      </w:r>
      <w:r w:rsidRPr="00A32DB9">
        <w:rPr>
          <w:sz w:val="24"/>
          <w:szCs w:val="24"/>
          <w:lang w:eastAsia="cs-CZ"/>
        </w:rPr>
        <w:t>826</w:t>
      </w:r>
      <w:r w:rsidRPr="00A32DB9">
        <w:rPr>
          <w:rFonts w:ascii="Times New Roman" w:hAnsi="Times New Roman" w:cs="Times New Roman"/>
          <w:sz w:val="24"/>
          <w:szCs w:val="24"/>
          <w:lang w:eastAsia="cs-CZ"/>
        </w:rPr>
        <w:t> </w:t>
      </w:r>
      <w:r w:rsidRPr="00A32DB9">
        <w:rPr>
          <w:sz w:val="24"/>
          <w:szCs w:val="24"/>
          <w:lang w:eastAsia="cs-CZ"/>
        </w:rPr>
        <w:t>853 </w:t>
      </w:r>
    </w:p>
    <w:p w14:paraId="111E7329" w14:textId="77777777" w:rsidR="008C4E68" w:rsidRPr="00A32DB9" w:rsidRDefault="008C4E68" w:rsidP="003C1F2B">
      <w:pPr>
        <w:ind w:firstLine="0"/>
        <w:jc w:val="left"/>
        <w:rPr>
          <w:rFonts w:cs="Segoe UI"/>
          <w:sz w:val="18"/>
          <w:szCs w:val="18"/>
          <w:lang w:eastAsia="cs-CZ"/>
        </w:rPr>
      </w:pPr>
      <w:r w:rsidRPr="003C1F2B">
        <w:rPr>
          <w:b/>
          <w:bCs/>
          <w:sz w:val="24"/>
          <w:szCs w:val="24"/>
          <w:lang w:eastAsia="cs-CZ"/>
        </w:rPr>
        <w:t>RNDr. Tomáš Gráf, Ph. D.</w:t>
      </w:r>
      <w:r w:rsidRPr="00A32DB9">
        <w:rPr>
          <w:sz w:val="24"/>
          <w:szCs w:val="24"/>
          <w:lang w:eastAsia="cs-CZ"/>
        </w:rPr>
        <w:t> </w:t>
      </w:r>
      <w:r w:rsidRPr="00A32DB9">
        <w:rPr>
          <w:sz w:val="24"/>
          <w:szCs w:val="24"/>
          <w:lang w:eastAsia="cs-CZ"/>
        </w:rPr>
        <w:br/>
      </w:r>
      <w:r w:rsidRPr="00A32DB9">
        <w:rPr>
          <w:i/>
          <w:iCs/>
          <w:sz w:val="24"/>
          <w:szCs w:val="24"/>
          <w:lang w:eastAsia="cs-CZ"/>
        </w:rPr>
        <w:t>Fyzikální ústav SU v</w:t>
      </w:r>
      <w:r w:rsidRPr="00A32DB9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 </w:t>
      </w:r>
      <w:r w:rsidRPr="00A32DB9">
        <w:rPr>
          <w:i/>
          <w:iCs/>
          <w:sz w:val="24"/>
          <w:szCs w:val="24"/>
          <w:lang w:eastAsia="cs-CZ"/>
        </w:rPr>
        <w:t>Opav</w:t>
      </w:r>
      <w:r w:rsidRPr="00A32DB9">
        <w:rPr>
          <w:rFonts w:cs="Book Antiqua"/>
          <w:i/>
          <w:iCs/>
          <w:sz w:val="24"/>
          <w:szCs w:val="24"/>
          <w:lang w:eastAsia="cs-CZ"/>
        </w:rPr>
        <w:t>ě</w:t>
      </w:r>
      <w:r w:rsidRPr="00A32DB9">
        <w:rPr>
          <w:i/>
          <w:iCs/>
          <w:sz w:val="24"/>
          <w:szCs w:val="24"/>
          <w:lang w:eastAsia="cs-CZ"/>
        </w:rPr>
        <w:t>,</w:t>
      </w:r>
      <w:r w:rsidRPr="00A32DB9">
        <w:rPr>
          <w:rFonts w:cs="Book Antiqua"/>
          <w:i/>
          <w:iCs/>
          <w:sz w:val="24"/>
          <w:szCs w:val="24"/>
          <w:lang w:eastAsia="cs-CZ"/>
        </w:rPr>
        <w:t> </w:t>
      </w:r>
      <w:r w:rsidRPr="00A32DB9">
        <w:rPr>
          <w:i/>
          <w:iCs/>
          <w:sz w:val="24"/>
          <w:szCs w:val="24"/>
          <w:lang w:eastAsia="cs-CZ"/>
        </w:rPr>
        <w:t>vedouc</w:t>
      </w:r>
      <w:r w:rsidRPr="00A32DB9">
        <w:rPr>
          <w:rFonts w:cs="Book Antiqua"/>
          <w:i/>
          <w:iCs/>
          <w:sz w:val="24"/>
          <w:szCs w:val="24"/>
          <w:lang w:eastAsia="cs-CZ"/>
        </w:rPr>
        <w:t>í </w:t>
      </w:r>
      <w:r w:rsidRPr="00A32DB9">
        <w:rPr>
          <w:i/>
          <w:iCs/>
          <w:sz w:val="24"/>
          <w:szCs w:val="24"/>
          <w:lang w:eastAsia="cs-CZ"/>
        </w:rPr>
        <w:t>observato</w:t>
      </w:r>
      <w:r w:rsidRPr="00A32DB9">
        <w:rPr>
          <w:rFonts w:cs="Book Antiqua"/>
          <w:i/>
          <w:iCs/>
          <w:sz w:val="24"/>
          <w:szCs w:val="24"/>
          <w:lang w:eastAsia="cs-CZ"/>
        </w:rPr>
        <w:t>ř</w:t>
      </w:r>
      <w:r w:rsidRPr="00A32DB9">
        <w:rPr>
          <w:i/>
          <w:iCs/>
          <w:sz w:val="24"/>
          <w:szCs w:val="24"/>
          <w:lang w:eastAsia="cs-CZ"/>
        </w:rPr>
        <w:t>e WHOO!</w:t>
      </w:r>
      <w:r w:rsidRPr="00A32DB9">
        <w:rPr>
          <w:sz w:val="24"/>
          <w:szCs w:val="24"/>
          <w:lang w:eastAsia="cs-CZ"/>
        </w:rPr>
        <w:t>  </w:t>
      </w:r>
      <w:r w:rsidRPr="00A32DB9">
        <w:rPr>
          <w:sz w:val="24"/>
          <w:szCs w:val="24"/>
          <w:lang w:eastAsia="cs-CZ"/>
        </w:rPr>
        <w:br/>
        <w:t>Email: </w:t>
      </w:r>
      <w:hyperlink r:id="rId13" w:tgtFrame="_blank" w:history="1">
        <w:r w:rsidRPr="00A32DB9">
          <w:rPr>
            <w:color w:val="0563C1"/>
            <w:sz w:val="24"/>
            <w:szCs w:val="24"/>
            <w:u w:val="single"/>
            <w:lang w:eastAsia="cs-CZ"/>
          </w:rPr>
          <w:t>tomas.graf@fpf.slu.cz</w:t>
        </w:r>
      </w:hyperlink>
      <w:r w:rsidRPr="00A32DB9">
        <w:rPr>
          <w:sz w:val="24"/>
          <w:szCs w:val="24"/>
          <w:lang w:eastAsia="cs-CZ"/>
        </w:rPr>
        <w:t>  </w:t>
      </w:r>
      <w:r w:rsidRPr="00A32DB9">
        <w:rPr>
          <w:sz w:val="24"/>
          <w:szCs w:val="24"/>
          <w:lang w:eastAsia="cs-CZ"/>
        </w:rPr>
        <w:br/>
        <w:t>Telefon: +420 553 684</w:t>
      </w:r>
      <w:r w:rsidRPr="00A32DB9">
        <w:rPr>
          <w:rFonts w:ascii="Times New Roman" w:hAnsi="Times New Roman" w:cs="Times New Roman"/>
          <w:sz w:val="24"/>
          <w:szCs w:val="24"/>
          <w:lang w:eastAsia="cs-CZ"/>
        </w:rPr>
        <w:t> </w:t>
      </w:r>
      <w:r w:rsidRPr="00A32DB9">
        <w:rPr>
          <w:sz w:val="24"/>
          <w:szCs w:val="24"/>
          <w:lang w:eastAsia="cs-CZ"/>
        </w:rPr>
        <w:t>548 </w:t>
      </w:r>
    </w:p>
    <w:p w14:paraId="5834963A" w14:textId="77777777" w:rsidR="008C4E68" w:rsidRPr="00A32DB9" w:rsidRDefault="008C4E68" w:rsidP="003C1F2B">
      <w:pPr>
        <w:ind w:firstLine="0"/>
        <w:jc w:val="left"/>
        <w:rPr>
          <w:rFonts w:cs="Segoe UI"/>
          <w:sz w:val="18"/>
          <w:szCs w:val="18"/>
          <w:lang w:eastAsia="cs-CZ"/>
        </w:rPr>
      </w:pPr>
      <w:r w:rsidRPr="003C1F2B">
        <w:rPr>
          <w:b/>
          <w:bCs/>
          <w:sz w:val="24"/>
          <w:szCs w:val="24"/>
          <w:lang w:eastAsia="cs-CZ"/>
        </w:rPr>
        <w:t>Bc. Klára Jančíková</w:t>
      </w:r>
      <w:r w:rsidRPr="00A32DB9">
        <w:rPr>
          <w:sz w:val="24"/>
          <w:szCs w:val="24"/>
          <w:lang w:eastAsia="cs-CZ"/>
        </w:rPr>
        <w:t> </w:t>
      </w:r>
      <w:r w:rsidRPr="00A32DB9">
        <w:rPr>
          <w:sz w:val="24"/>
          <w:szCs w:val="24"/>
          <w:lang w:eastAsia="cs-CZ"/>
        </w:rPr>
        <w:br/>
      </w:r>
      <w:r w:rsidRPr="00A32DB9">
        <w:rPr>
          <w:i/>
          <w:iCs/>
          <w:sz w:val="24"/>
          <w:szCs w:val="24"/>
          <w:lang w:eastAsia="cs-CZ"/>
        </w:rPr>
        <w:t>Sekretariát Fyzikálního ústavu v Opavě</w:t>
      </w:r>
      <w:r w:rsidRPr="00A32DB9">
        <w:rPr>
          <w:sz w:val="24"/>
          <w:szCs w:val="24"/>
          <w:lang w:eastAsia="cs-CZ"/>
        </w:rPr>
        <w:t> </w:t>
      </w:r>
      <w:r w:rsidRPr="00A32DB9">
        <w:rPr>
          <w:sz w:val="24"/>
          <w:szCs w:val="24"/>
          <w:lang w:eastAsia="cs-CZ"/>
        </w:rPr>
        <w:br/>
        <w:t>Email: </w:t>
      </w:r>
      <w:hyperlink r:id="rId14" w:tgtFrame="_blank" w:history="1">
        <w:r w:rsidRPr="00A32DB9">
          <w:rPr>
            <w:color w:val="0563C1"/>
            <w:sz w:val="24"/>
            <w:szCs w:val="24"/>
            <w:u w:val="single"/>
            <w:lang w:eastAsia="cs-CZ"/>
          </w:rPr>
          <w:t>klara.jancikova@slu.cz</w:t>
        </w:r>
      </w:hyperlink>
      <w:r w:rsidRPr="00A32DB9">
        <w:rPr>
          <w:sz w:val="24"/>
          <w:szCs w:val="24"/>
          <w:lang w:eastAsia="cs-CZ"/>
        </w:rPr>
        <w:t>  </w:t>
      </w:r>
      <w:r w:rsidRPr="00A32DB9">
        <w:rPr>
          <w:sz w:val="24"/>
          <w:szCs w:val="24"/>
          <w:lang w:eastAsia="cs-CZ"/>
        </w:rPr>
        <w:br/>
        <w:t>Telefon: +420</w:t>
      </w:r>
      <w:r w:rsidRPr="00A32DB9">
        <w:rPr>
          <w:rFonts w:ascii="Times New Roman" w:hAnsi="Times New Roman" w:cs="Times New Roman"/>
          <w:sz w:val="24"/>
          <w:szCs w:val="24"/>
          <w:lang w:eastAsia="cs-CZ"/>
        </w:rPr>
        <w:t> </w:t>
      </w:r>
      <w:r w:rsidRPr="00A32DB9">
        <w:rPr>
          <w:sz w:val="24"/>
          <w:szCs w:val="24"/>
          <w:lang w:eastAsia="cs-CZ"/>
        </w:rPr>
        <w:t>553</w:t>
      </w:r>
      <w:r w:rsidRPr="00A32DB9">
        <w:rPr>
          <w:rFonts w:ascii="Times New Roman" w:hAnsi="Times New Roman" w:cs="Times New Roman"/>
          <w:sz w:val="24"/>
          <w:szCs w:val="24"/>
          <w:lang w:eastAsia="cs-CZ"/>
        </w:rPr>
        <w:t> </w:t>
      </w:r>
      <w:r w:rsidRPr="00A32DB9">
        <w:rPr>
          <w:sz w:val="24"/>
          <w:szCs w:val="24"/>
          <w:lang w:eastAsia="cs-CZ"/>
        </w:rPr>
        <w:t>684</w:t>
      </w:r>
      <w:r w:rsidRPr="00A32DB9">
        <w:rPr>
          <w:rFonts w:ascii="Times New Roman" w:hAnsi="Times New Roman" w:cs="Times New Roman"/>
          <w:sz w:val="24"/>
          <w:szCs w:val="24"/>
          <w:lang w:eastAsia="cs-CZ"/>
        </w:rPr>
        <w:t> </w:t>
      </w:r>
      <w:r w:rsidRPr="00A32DB9">
        <w:rPr>
          <w:sz w:val="24"/>
          <w:szCs w:val="24"/>
          <w:lang w:eastAsia="cs-CZ"/>
        </w:rPr>
        <w:t>268 </w:t>
      </w:r>
    </w:p>
    <w:p w14:paraId="747420F5" w14:textId="77777777" w:rsidR="008C4E68" w:rsidRPr="00A32DB9" w:rsidRDefault="008C4E68" w:rsidP="003C1F2B">
      <w:pPr>
        <w:ind w:firstLine="0"/>
        <w:jc w:val="left"/>
        <w:rPr>
          <w:rFonts w:cs="Segoe UI"/>
          <w:sz w:val="18"/>
          <w:szCs w:val="18"/>
          <w:lang w:eastAsia="cs-CZ"/>
        </w:rPr>
      </w:pPr>
      <w:r w:rsidRPr="003C1F2B">
        <w:rPr>
          <w:b/>
          <w:bCs/>
          <w:sz w:val="24"/>
          <w:szCs w:val="24"/>
          <w:lang w:eastAsia="cs-CZ"/>
        </w:rPr>
        <w:t>doc. RNDr. Gabriel Török, Ph.D.</w:t>
      </w:r>
      <w:r w:rsidRPr="00A32DB9">
        <w:rPr>
          <w:sz w:val="24"/>
          <w:szCs w:val="24"/>
          <w:lang w:eastAsia="cs-CZ"/>
        </w:rPr>
        <w:t> </w:t>
      </w:r>
      <w:r w:rsidRPr="00A32DB9">
        <w:rPr>
          <w:sz w:val="24"/>
          <w:szCs w:val="24"/>
          <w:lang w:eastAsia="cs-CZ"/>
        </w:rPr>
        <w:br/>
      </w:r>
      <w:r w:rsidRPr="00A32DB9">
        <w:rPr>
          <w:i/>
          <w:iCs/>
          <w:sz w:val="24"/>
          <w:szCs w:val="24"/>
          <w:lang w:eastAsia="cs-CZ"/>
        </w:rPr>
        <w:t>Garant evropského projektu HR Award</w:t>
      </w:r>
      <w:r w:rsidRPr="00A32DB9">
        <w:rPr>
          <w:sz w:val="24"/>
          <w:szCs w:val="24"/>
          <w:lang w:eastAsia="cs-CZ"/>
        </w:rPr>
        <w:t> </w:t>
      </w:r>
      <w:r w:rsidRPr="00A32DB9">
        <w:rPr>
          <w:sz w:val="24"/>
          <w:szCs w:val="24"/>
          <w:lang w:eastAsia="cs-CZ"/>
        </w:rPr>
        <w:br/>
        <w:t>Email: </w:t>
      </w:r>
      <w:hyperlink r:id="rId15" w:tgtFrame="_blank" w:history="1">
        <w:r w:rsidRPr="00A32DB9">
          <w:rPr>
            <w:color w:val="0563C1"/>
            <w:sz w:val="24"/>
            <w:szCs w:val="24"/>
            <w:u w:val="single"/>
            <w:lang w:eastAsia="cs-CZ"/>
          </w:rPr>
          <w:t>gabriel.torok@physics.cz</w:t>
        </w:r>
        <w:r w:rsidRPr="00A32DB9">
          <w:rPr>
            <w:color w:val="0563C1"/>
            <w:sz w:val="24"/>
            <w:szCs w:val="24"/>
            <w:lang w:eastAsia="cs-CZ"/>
          </w:rPr>
          <w:t> </w:t>
        </w:r>
        <w:r w:rsidRPr="00A32DB9">
          <w:rPr>
            <w:color w:val="0563C1"/>
            <w:sz w:val="24"/>
            <w:szCs w:val="24"/>
            <w:lang w:eastAsia="cs-CZ"/>
          </w:rPr>
          <w:br/>
        </w:r>
      </w:hyperlink>
      <w:r w:rsidRPr="00A32DB9">
        <w:rPr>
          <w:sz w:val="24"/>
          <w:szCs w:val="24"/>
          <w:lang w:eastAsia="cs-CZ"/>
        </w:rPr>
        <w:t>Telefon: +420</w:t>
      </w:r>
      <w:r w:rsidRPr="00A32DB9">
        <w:rPr>
          <w:rFonts w:ascii="Times New Roman" w:hAnsi="Times New Roman" w:cs="Times New Roman"/>
          <w:sz w:val="24"/>
          <w:szCs w:val="24"/>
          <w:lang w:eastAsia="cs-CZ"/>
        </w:rPr>
        <w:t> </w:t>
      </w:r>
      <w:r w:rsidRPr="00A32DB9">
        <w:rPr>
          <w:sz w:val="24"/>
          <w:szCs w:val="24"/>
          <w:lang w:eastAsia="cs-CZ"/>
        </w:rPr>
        <w:t>737</w:t>
      </w:r>
      <w:r w:rsidRPr="00A32DB9">
        <w:rPr>
          <w:rFonts w:ascii="Times New Roman" w:hAnsi="Times New Roman" w:cs="Times New Roman"/>
          <w:sz w:val="24"/>
          <w:szCs w:val="24"/>
          <w:lang w:eastAsia="cs-CZ"/>
        </w:rPr>
        <w:t> </w:t>
      </w:r>
      <w:r w:rsidRPr="00A32DB9">
        <w:rPr>
          <w:sz w:val="24"/>
          <w:szCs w:val="24"/>
          <w:lang w:eastAsia="cs-CZ"/>
        </w:rPr>
        <w:t>928</w:t>
      </w:r>
      <w:r w:rsidRPr="00A32DB9">
        <w:rPr>
          <w:rFonts w:ascii="Times New Roman" w:hAnsi="Times New Roman" w:cs="Times New Roman"/>
          <w:sz w:val="24"/>
          <w:szCs w:val="24"/>
          <w:lang w:eastAsia="cs-CZ"/>
        </w:rPr>
        <w:t> </w:t>
      </w:r>
      <w:r w:rsidRPr="00A32DB9">
        <w:rPr>
          <w:sz w:val="24"/>
          <w:szCs w:val="24"/>
          <w:lang w:eastAsia="cs-CZ"/>
        </w:rPr>
        <w:t>755 </w:t>
      </w:r>
    </w:p>
    <w:p w14:paraId="26215ACE" w14:textId="77777777" w:rsidR="008C4E68" w:rsidRPr="00A32DB9" w:rsidRDefault="008C4E68" w:rsidP="003C1F2B">
      <w:pPr>
        <w:ind w:firstLine="0"/>
        <w:jc w:val="left"/>
        <w:rPr>
          <w:rFonts w:cs="Segoe UI"/>
          <w:sz w:val="18"/>
          <w:szCs w:val="18"/>
          <w:lang w:eastAsia="cs-CZ"/>
        </w:rPr>
      </w:pPr>
      <w:r w:rsidRPr="003C1F2B">
        <w:rPr>
          <w:b/>
          <w:bCs/>
          <w:sz w:val="24"/>
          <w:szCs w:val="24"/>
          <w:lang w:eastAsia="cs-CZ"/>
        </w:rPr>
        <w:t>prof. RNDr. Zdeněk Stuchlík, CSc.</w:t>
      </w:r>
      <w:r w:rsidRPr="00A32DB9">
        <w:rPr>
          <w:sz w:val="24"/>
          <w:szCs w:val="24"/>
          <w:lang w:eastAsia="cs-CZ"/>
        </w:rPr>
        <w:t> </w:t>
      </w:r>
      <w:r w:rsidRPr="00A32DB9">
        <w:rPr>
          <w:sz w:val="24"/>
          <w:szCs w:val="24"/>
          <w:lang w:eastAsia="cs-CZ"/>
        </w:rPr>
        <w:br/>
      </w:r>
      <w:r w:rsidRPr="00A32DB9">
        <w:rPr>
          <w:i/>
          <w:iCs/>
          <w:sz w:val="24"/>
          <w:szCs w:val="24"/>
          <w:lang w:eastAsia="cs-CZ"/>
        </w:rPr>
        <w:t>Ředitel Fyzikálního ústavu SU v Opavě</w:t>
      </w:r>
      <w:r w:rsidRPr="00A32DB9">
        <w:rPr>
          <w:sz w:val="24"/>
          <w:szCs w:val="24"/>
          <w:lang w:eastAsia="cs-CZ"/>
        </w:rPr>
        <w:t> </w:t>
      </w:r>
      <w:r w:rsidRPr="00A32DB9">
        <w:rPr>
          <w:sz w:val="24"/>
          <w:szCs w:val="24"/>
          <w:lang w:eastAsia="cs-CZ"/>
        </w:rPr>
        <w:br/>
        <w:t>Email: </w:t>
      </w:r>
      <w:hyperlink r:id="rId16" w:tgtFrame="_blank" w:history="1">
        <w:r w:rsidRPr="00A32DB9">
          <w:rPr>
            <w:color w:val="0563C1"/>
            <w:sz w:val="24"/>
            <w:szCs w:val="24"/>
            <w:u w:val="single"/>
            <w:lang w:eastAsia="cs-CZ"/>
          </w:rPr>
          <w:t>zdenek.stuchlik@physics.slu.cz</w:t>
        </w:r>
      </w:hyperlink>
      <w:r w:rsidRPr="00A32DB9">
        <w:rPr>
          <w:sz w:val="24"/>
          <w:szCs w:val="24"/>
          <w:lang w:eastAsia="cs-CZ"/>
        </w:rPr>
        <w:t> </w:t>
      </w:r>
    </w:p>
    <w:p w14:paraId="1ECF075B" w14:textId="77777777" w:rsidR="008C4E68" w:rsidRPr="00A32DB9" w:rsidRDefault="008C4E68" w:rsidP="00585EFA">
      <w:pPr>
        <w:rPr>
          <w:rFonts w:ascii="Segoe UI" w:hAnsi="Segoe UI" w:cs="Segoe UI"/>
          <w:sz w:val="18"/>
          <w:szCs w:val="18"/>
          <w:lang w:eastAsia="cs-CZ"/>
        </w:rPr>
      </w:pPr>
    </w:p>
    <w:p w14:paraId="69A00B58" w14:textId="11D18A87" w:rsidR="00D73111" w:rsidRPr="004056DC" w:rsidRDefault="00D73111" w:rsidP="00C63EBE"/>
    <w:p w14:paraId="14E9B1A8" w14:textId="77777777" w:rsidR="00C63EBE" w:rsidRPr="00F76012" w:rsidRDefault="00C63EBE" w:rsidP="000114C1"/>
    <w:p w14:paraId="59657840" w14:textId="7BAAF37C" w:rsidR="005864B9" w:rsidRDefault="005864B9" w:rsidP="005864B9">
      <w:pPr>
        <w:jc w:val="center"/>
        <w:rPr>
          <w:rFonts w:cs="Segoe UI"/>
          <w:sz w:val="18"/>
          <w:szCs w:val="18"/>
        </w:rPr>
      </w:pPr>
      <w:r w:rsidRPr="005864B9">
        <w:rPr>
          <w:noProof/>
        </w:rPr>
        <w:lastRenderedPageBreak/>
        <w:drawing>
          <wp:inline distT="0" distB="0" distL="0" distR="0" wp14:anchorId="58AB7BED" wp14:editId="70398C15">
            <wp:extent cx="4505325" cy="3003550"/>
            <wp:effectExtent l="0" t="0" r="9525" b="635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994" cy="300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31168" w14:textId="51A81D22" w:rsidR="005864B9" w:rsidRDefault="005864B9" w:rsidP="005864B9">
      <w:pPr>
        <w:jc w:val="center"/>
        <w:rPr>
          <w:rStyle w:val="normaltextrun"/>
          <w:rFonts w:cs="Calibri"/>
          <w:i/>
          <w:iCs/>
        </w:rPr>
      </w:pPr>
      <w:r w:rsidRPr="005864B9">
        <w:rPr>
          <w:rStyle w:val="normaltextrun"/>
          <w:rFonts w:cs="Calibri"/>
          <w:i/>
          <w:iCs/>
        </w:rPr>
        <w:t>Budova Fyzikálního ústavu v</w:t>
      </w:r>
      <w:r w:rsidRPr="005864B9">
        <w:rPr>
          <w:rStyle w:val="normaltextrun"/>
          <w:rFonts w:ascii="Times New Roman" w:hAnsi="Times New Roman" w:cs="Times New Roman"/>
          <w:i/>
          <w:iCs/>
        </w:rPr>
        <w:t> </w:t>
      </w:r>
      <w:r w:rsidRPr="005864B9">
        <w:rPr>
          <w:rStyle w:val="normaltextrun"/>
          <w:rFonts w:cs="Calibri"/>
          <w:i/>
          <w:iCs/>
        </w:rPr>
        <w:t>Opav</w:t>
      </w:r>
      <w:r w:rsidRPr="005864B9">
        <w:rPr>
          <w:rStyle w:val="normaltextrun"/>
          <w:rFonts w:cs="Book Antiqua"/>
          <w:i/>
          <w:iCs/>
        </w:rPr>
        <w:t>ě</w:t>
      </w:r>
      <w:r w:rsidRPr="005864B9">
        <w:rPr>
          <w:rStyle w:val="normaltextrun"/>
          <w:rFonts w:cs="Calibri"/>
          <w:i/>
          <w:iCs/>
        </w:rPr>
        <w:t xml:space="preserve"> na Bezru</w:t>
      </w:r>
      <w:r w:rsidRPr="005864B9">
        <w:rPr>
          <w:rStyle w:val="normaltextrun"/>
          <w:rFonts w:cs="Book Antiqua"/>
          <w:i/>
          <w:iCs/>
        </w:rPr>
        <w:t>č</w:t>
      </w:r>
      <w:r w:rsidRPr="005864B9">
        <w:rPr>
          <w:rStyle w:val="normaltextrun"/>
          <w:rFonts w:cs="Calibri"/>
          <w:i/>
          <w:iCs/>
        </w:rPr>
        <w:t>ov</w:t>
      </w:r>
      <w:r w:rsidRPr="005864B9">
        <w:rPr>
          <w:rStyle w:val="normaltextrun"/>
          <w:rFonts w:cs="Book Antiqua"/>
          <w:i/>
          <w:iCs/>
        </w:rPr>
        <w:t>ě</w:t>
      </w:r>
      <w:r w:rsidRPr="005864B9">
        <w:rPr>
          <w:rStyle w:val="normaltextrun"/>
          <w:rFonts w:cs="Calibri"/>
          <w:i/>
          <w:iCs/>
        </w:rPr>
        <w:t xml:space="preserve"> ul. 13. Kopule observatoře WHOO! </w:t>
      </w:r>
      <w:r>
        <w:rPr>
          <w:rStyle w:val="normaltextrun"/>
          <w:rFonts w:cs="Calibri"/>
          <w:i/>
          <w:iCs/>
        </w:rPr>
        <w:br/>
      </w:r>
      <w:r w:rsidRPr="005864B9">
        <w:rPr>
          <w:rStyle w:val="normaltextrun"/>
          <w:rFonts w:cs="Calibri"/>
          <w:i/>
          <w:iCs/>
        </w:rPr>
        <w:t>je vpravo nahoře na střeše. Zdroj: Fyzikální ústav v</w:t>
      </w:r>
      <w:r w:rsidRPr="005864B9">
        <w:rPr>
          <w:rStyle w:val="normaltextrun"/>
          <w:rFonts w:ascii="Times New Roman" w:hAnsi="Times New Roman" w:cs="Times New Roman"/>
          <w:i/>
          <w:iCs/>
        </w:rPr>
        <w:t> </w:t>
      </w:r>
      <w:r w:rsidRPr="005864B9">
        <w:rPr>
          <w:rStyle w:val="normaltextrun"/>
          <w:rFonts w:cs="Calibri"/>
          <w:i/>
          <w:iCs/>
        </w:rPr>
        <w:t>Opav</w:t>
      </w:r>
      <w:r w:rsidRPr="005864B9">
        <w:rPr>
          <w:rStyle w:val="normaltextrun"/>
          <w:rFonts w:cs="Book Antiqua"/>
          <w:i/>
          <w:iCs/>
        </w:rPr>
        <w:t>ě</w:t>
      </w:r>
      <w:r w:rsidRPr="005864B9">
        <w:rPr>
          <w:rStyle w:val="normaltextrun"/>
          <w:rFonts w:cs="Calibri"/>
          <w:i/>
          <w:iCs/>
        </w:rPr>
        <w:t>.</w:t>
      </w:r>
    </w:p>
    <w:p w14:paraId="397287A1" w14:textId="77777777" w:rsidR="0057123B" w:rsidRDefault="0057123B" w:rsidP="005864B9">
      <w:pPr>
        <w:jc w:val="center"/>
        <w:rPr>
          <w:rStyle w:val="normaltextrun"/>
          <w:rFonts w:cs="Calibri"/>
          <w:i/>
          <w:iCs/>
        </w:rPr>
      </w:pPr>
    </w:p>
    <w:p w14:paraId="3C5D94CC" w14:textId="4B48FC97" w:rsidR="005864B9" w:rsidRPr="005864B9" w:rsidRDefault="005864B9" w:rsidP="005864B9">
      <w:pPr>
        <w:jc w:val="center"/>
        <w:rPr>
          <w:rFonts w:cs="Segoe UI"/>
          <w:sz w:val="18"/>
          <w:szCs w:val="18"/>
        </w:rPr>
      </w:pPr>
      <w:r w:rsidRPr="005864B9">
        <w:rPr>
          <w:noProof/>
        </w:rPr>
        <w:drawing>
          <wp:inline distT="0" distB="0" distL="0" distR="0" wp14:anchorId="45BE115C" wp14:editId="034A4AFF">
            <wp:extent cx="4511115" cy="3009900"/>
            <wp:effectExtent l="0" t="0" r="381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36" cy="301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2278E" w14:textId="66A49EF2" w:rsidR="005864B9" w:rsidRPr="005864B9" w:rsidRDefault="005864B9" w:rsidP="005864B9">
      <w:pPr>
        <w:jc w:val="center"/>
        <w:rPr>
          <w:rFonts w:cs="Segoe UI"/>
          <w:sz w:val="18"/>
          <w:szCs w:val="18"/>
        </w:rPr>
      </w:pPr>
      <w:r w:rsidRPr="005864B9">
        <w:rPr>
          <w:rStyle w:val="normaltextrun"/>
          <w:rFonts w:cs="Calibri"/>
          <w:i/>
          <w:iCs/>
        </w:rPr>
        <w:t>Dalekohled MEADE v</w:t>
      </w:r>
      <w:r w:rsidRPr="005864B9">
        <w:rPr>
          <w:rStyle w:val="normaltextrun"/>
          <w:rFonts w:ascii="Times New Roman" w:hAnsi="Times New Roman" w:cs="Times New Roman"/>
          <w:i/>
          <w:iCs/>
        </w:rPr>
        <w:t> </w:t>
      </w:r>
      <w:r w:rsidRPr="005864B9">
        <w:rPr>
          <w:rStyle w:val="normaltextrun"/>
          <w:rFonts w:cs="Calibri"/>
          <w:i/>
          <w:iCs/>
        </w:rPr>
        <w:t>observato</w:t>
      </w:r>
      <w:r w:rsidRPr="005864B9">
        <w:rPr>
          <w:rStyle w:val="normaltextrun"/>
          <w:rFonts w:cs="Book Antiqua"/>
          <w:i/>
          <w:iCs/>
        </w:rPr>
        <w:t>ř</w:t>
      </w:r>
      <w:r w:rsidRPr="005864B9">
        <w:rPr>
          <w:rStyle w:val="normaltextrun"/>
          <w:rFonts w:cs="Calibri"/>
          <w:i/>
          <w:iCs/>
        </w:rPr>
        <w:t>i WHOO! Zdroj: Fyzikální ústav v</w:t>
      </w:r>
      <w:r w:rsidRPr="005864B9">
        <w:rPr>
          <w:rStyle w:val="normaltextrun"/>
          <w:rFonts w:ascii="Times New Roman" w:hAnsi="Times New Roman" w:cs="Times New Roman"/>
          <w:i/>
          <w:iCs/>
        </w:rPr>
        <w:t> </w:t>
      </w:r>
      <w:r w:rsidRPr="005864B9">
        <w:rPr>
          <w:rStyle w:val="normaltextrun"/>
          <w:rFonts w:cs="Calibri"/>
          <w:i/>
          <w:iCs/>
        </w:rPr>
        <w:t>Opav</w:t>
      </w:r>
      <w:r w:rsidRPr="005864B9">
        <w:rPr>
          <w:rStyle w:val="normaltextrun"/>
          <w:rFonts w:cs="Book Antiqua"/>
          <w:i/>
          <w:iCs/>
        </w:rPr>
        <w:t>ě</w:t>
      </w:r>
      <w:r w:rsidRPr="005864B9">
        <w:rPr>
          <w:rStyle w:val="normaltextrun"/>
          <w:rFonts w:cs="Calibri"/>
          <w:i/>
          <w:iCs/>
        </w:rPr>
        <w:t>.</w:t>
      </w:r>
    </w:p>
    <w:p w14:paraId="52545D6F" w14:textId="54729895" w:rsidR="005864B9" w:rsidRPr="005864B9" w:rsidRDefault="005864B9" w:rsidP="005864B9">
      <w:pPr>
        <w:jc w:val="center"/>
        <w:rPr>
          <w:rFonts w:cs="Segoe UI"/>
          <w:sz w:val="18"/>
          <w:szCs w:val="18"/>
        </w:rPr>
      </w:pPr>
      <w:r w:rsidRPr="005864B9">
        <w:rPr>
          <w:noProof/>
        </w:rPr>
        <w:lastRenderedPageBreak/>
        <w:drawing>
          <wp:inline distT="0" distB="0" distL="0" distR="0" wp14:anchorId="27ACBD3B" wp14:editId="374F59EF">
            <wp:extent cx="4468286" cy="2981325"/>
            <wp:effectExtent l="0" t="0" r="889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285" cy="299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14611" w14:textId="7A39E4B0" w:rsidR="005864B9" w:rsidRDefault="005864B9" w:rsidP="005864B9">
      <w:pPr>
        <w:jc w:val="center"/>
        <w:rPr>
          <w:rStyle w:val="normaltextrun"/>
          <w:rFonts w:cs="Calibri"/>
          <w:i/>
          <w:iCs/>
        </w:rPr>
      </w:pPr>
      <w:r w:rsidRPr="005864B9">
        <w:rPr>
          <w:rStyle w:val="normaltextrun"/>
          <w:rFonts w:cs="Calibri"/>
          <w:i/>
          <w:iCs/>
        </w:rPr>
        <w:t>Citlivá detekční CCD kamera pomáhá s</w:t>
      </w:r>
      <w:r w:rsidRPr="005864B9">
        <w:rPr>
          <w:rStyle w:val="normaltextrun"/>
          <w:rFonts w:ascii="Times New Roman" w:hAnsi="Times New Roman" w:cs="Times New Roman"/>
          <w:i/>
          <w:iCs/>
        </w:rPr>
        <w:t> </w:t>
      </w:r>
      <w:r w:rsidRPr="005864B9">
        <w:rPr>
          <w:rStyle w:val="normaltextrun"/>
          <w:rFonts w:cs="Calibri"/>
          <w:i/>
          <w:iCs/>
        </w:rPr>
        <w:t>v</w:t>
      </w:r>
      <w:r w:rsidRPr="005864B9">
        <w:rPr>
          <w:rStyle w:val="normaltextrun"/>
          <w:rFonts w:cs="Book Antiqua"/>
          <w:i/>
          <w:iCs/>
        </w:rPr>
        <w:t>ě</w:t>
      </w:r>
      <w:r w:rsidRPr="005864B9">
        <w:rPr>
          <w:rStyle w:val="normaltextrun"/>
          <w:rFonts w:cs="Calibri"/>
          <w:i/>
          <w:iCs/>
        </w:rPr>
        <w:t>deck</w:t>
      </w:r>
      <w:r w:rsidRPr="005864B9">
        <w:rPr>
          <w:rStyle w:val="normaltextrun"/>
          <w:rFonts w:cs="Book Antiqua"/>
          <w:i/>
          <w:iCs/>
        </w:rPr>
        <w:t>ý</w:t>
      </w:r>
      <w:r w:rsidRPr="005864B9">
        <w:rPr>
          <w:rStyle w:val="normaltextrun"/>
          <w:rFonts w:cs="Calibri"/>
          <w:i/>
          <w:iCs/>
        </w:rPr>
        <w:t>mi pozorov</w:t>
      </w:r>
      <w:r w:rsidRPr="005864B9">
        <w:rPr>
          <w:rStyle w:val="normaltextrun"/>
          <w:rFonts w:cs="Book Antiqua"/>
          <w:i/>
          <w:iCs/>
        </w:rPr>
        <w:t>á</w:t>
      </w:r>
      <w:r w:rsidRPr="005864B9">
        <w:rPr>
          <w:rStyle w:val="normaltextrun"/>
          <w:rFonts w:cs="Calibri"/>
          <w:i/>
          <w:iCs/>
        </w:rPr>
        <w:t>n</w:t>
      </w:r>
      <w:r w:rsidRPr="005864B9">
        <w:rPr>
          <w:rStyle w:val="normaltextrun"/>
          <w:rFonts w:cs="Book Antiqua"/>
          <w:i/>
          <w:iCs/>
        </w:rPr>
        <w:t>í</w:t>
      </w:r>
      <w:r w:rsidRPr="005864B9">
        <w:rPr>
          <w:rStyle w:val="normaltextrun"/>
          <w:rFonts w:cs="Calibri"/>
          <w:i/>
          <w:iCs/>
        </w:rPr>
        <w:t>mi na observatoři </w:t>
      </w:r>
      <w:r w:rsidRPr="005864B9">
        <w:rPr>
          <w:rStyle w:val="contextualspellingandgrammarerror"/>
          <w:rFonts w:cs="Calibri"/>
          <w:i/>
          <w:iCs/>
        </w:rPr>
        <w:t>WHOO!.</w:t>
      </w:r>
      <w:r w:rsidRPr="005864B9">
        <w:rPr>
          <w:rStyle w:val="normaltextrun"/>
          <w:rFonts w:cs="Calibri"/>
          <w:i/>
          <w:iCs/>
        </w:rPr>
        <w:t> </w:t>
      </w:r>
      <w:r w:rsidR="00657140">
        <w:rPr>
          <w:rStyle w:val="normaltextrun"/>
          <w:rFonts w:cs="Calibri"/>
          <w:i/>
          <w:iCs/>
        </w:rPr>
        <w:br/>
      </w:r>
      <w:r w:rsidRPr="005864B9">
        <w:rPr>
          <w:rStyle w:val="normaltextrun"/>
          <w:rFonts w:cs="Calibri"/>
          <w:i/>
          <w:iCs/>
        </w:rPr>
        <w:t>Zdroj: Fyzikální ústav v</w:t>
      </w:r>
      <w:r w:rsidRPr="005864B9">
        <w:rPr>
          <w:rStyle w:val="normaltextrun"/>
          <w:rFonts w:ascii="Times New Roman" w:hAnsi="Times New Roman" w:cs="Times New Roman"/>
          <w:i/>
          <w:iCs/>
        </w:rPr>
        <w:t> </w:t>
      </w:r>
      <w:r w:rsidRPr="005864B9">
        <w:rPr>
          <w:rStyle w:val="normaltextrun"/>
          <w:rFonts w:cs="Calibri"/>
          <w:i/>
          <w:iCs/>
        </w:rPr>
        <w:t>Opav</w:t>
      </w:r>
      <w:r w:rsidRPr="005864B9">
        <w:rPr>
          <w:rStyle w:val="normaltextrun"/>
          <w:rFonts w:cs="Book Antiqua"/>
          <w:i/>
          <w:iCs/>
        </w:rPr>
        <w:t>ě</w:t>
      </w:r>
      <w:r w:rsidRPr="005864B9">
        <w:rPr>
          <w:rStyle w:val="normaltextrun"/>
          <w:rFonts w:cs="Calibri"/>
          <w:i/>
          <w:iCs/>
        </w:rPr>
        <w:t>.</w:t>
      </w:r>
    </w:p>
    <w:p w14:paraId="3D3B60AE" w14:textId="77777777" w:rsidR="0057123B" w:rsidRPr="005864B9" w:rsidRDefault="0057123B" w:rsidP="005864B9">
      <w:pPr>
        <w:jc w:val="center"/>
        <w:rPr>
          <w:rFonts w:cs="Segoe UI"/>
          <w:sz w:val="18"/>
          <w:szCs w:val="18"/>
        </w:rPr>
      </w:pPr>
    </w:p>
    <w:p w14:paraId="2539AC61" w14:textId="01797A04" w:rsidR="005864B9" w:rsidRPr="005864B9" w:rsidRDefault="005864B9" w:rsidP="005864B9">
      <w:pPr>
        <w:jc w:val="center"/>
        <w:rPr>
          <w:rFonts w:cs="Segoe UI"/>
          <w:sz w:val="18"/>
          <w:szCs w:val="18"/>
        </w:rPr>
      </w:pPr>
      <w:r w:rsidRPr="005864B9">
        <w:rPr>
          <w:noProof/>
        </w:rPr>
        <w:drawing>
          <wp:inline distT="0" distB="0" distL="0" distR="0" wp14:anchorId="28E44CDD" wp14:editId="6E14D3C9">
            <wp:extent cx="4514850" cy="2989967"/>
            <wp:effectExtent l="0" t="0" r="0" b="127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280" cy="300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26C4D" w14:textId="03E0110B" w:rsidR="00F22B6B" w:rsidRDefault="005864B9" w:rsidP="005864B9">
      <w:pPr>
        <w:jc w:val="center"/>
      </w:pPr>
      <w:r w:rsidRPr="005864B9">
        <w:rPr>
          <w:rStyle w:val="normaltextrun"/>
          <w:rFonts w:cs="Calibri"/>
          <w:i/>
          <w:iCs/>
        </w:rPr>
        <w:t>Pozorování pro veřejnost na observatoři </w:t>
      </w:r>
      <w:r w:rsidRPr="005864B9">
        <w:rPr>
          <w:rStyle w:val="contextualspellingandgrammarerror"/>
          <w:rFonts w:cs="Calibri"/>
          <w:i/>
          <w:iCs/>
        </w:rPr>
        <w:t>WHOO!.</w:t>
      </w:r>
      <w:r w:rsidRPr="005864B9">
        <w:rPr>
          <w:rStyle w:val="normaltextrun"/>
          <w:rFonts w:cs="Calibri"/>
          <w:i/>
          <w:iCs/>
        </w:rPr>
        <w:t> Foto: S. Beerová/Fyzikální ústav v</w:t>
      </w:r>
      <w:r w:rsidRPr="005864B9">
        <w:rPr>
          <w:rStyle w:val="normaltextrun"/>
          <w:rFonts w:ascii="Times New Roman" w:hAnsi="Times New Roman" w:cs="Times New Roman"/>
          <w:i/>
          <w:iCs/>
        </w:rPr>
        <w:t> </w:t>
      </w:r>
      <w:r w:rsidRPr="005864B9">
        <w:rPr>
          <w:rStyle w:val="normaltextrun"/>
          <w:rFonts w:cs="Calibri"/>
          <w:i/>
          <w:iCs/>
        </w:rPr>
        <w:t>Opav</w:t>
      </w:r>
      <w:r w:rsidRPr="005864B9">
        <w:rPr>
          <w:rStyle w:val="normaltextrun"/>
          <w:rFonts w:cs="Book Antiqua"/>
          <w:i/>
          <w:iCs/>
        </w:rPr>
        <w:t>ě</w:t>
      </w:r>
      <w:r w:rsidRPr="005864B9">
        <w:rPr>
          <w:rStyle w:val="normaltextrun"/>
          <w:rFonts w:cs="Calibri"/>
          <w:i/>
          <w:iCs/>
        </w:rPr>
        <w:t>.</w:t>
      </w:r>
    </w:p>
    <w:sectPr w:rsidR="00F22B6B" w:rsidSect="007B7E37">
      <w:headerReference w:type="default" r:id="rId21"/>
      <w:footerReference w:type="default" r:id="rId22"/>
      <w:pgSz w:w="11906" w:h="16838"/>
      <w:pgMar w:top="1843" w:right="1417" w:bottom="3261" w:left="1417" w:header="708" w:footer="2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A410" w14:textId="77777777" w:rsidR="00247E9B" w:rsidRDefault="00247E9B" w:rsidP="00A651B1">
      <w:pPr>
        <w:spacing w:after="0" w:line="240" w:lineRule="auto"/>
      </w:pPr>
      <w:r>
        <w:separator/>
      </w:r>
    </w:p>
  </w:endnote>
  <w:endnote w:type="continuationSeparator" w:id="0">
    <w:p w14:paraId="02669D59" w14:textId="77777777" w:rsidR="00247E9B" w:rsidRDefault="00247E9B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A744" w14:textId="77777777" w:rsidR="004C4BBA" w:rsidRPr="007B7E37" w:rsidRDefault="007B7E37" w:rsidP="007B7E37">
    <w:pPr>
      <w:pStyle w:val="Zpat"/>
    </w:pPr>
    <w:r w:rsidRPr="007B7E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D261B0" wp14:editId="0DFA8E3C">
              <wp:simplePos x="0" y="0"/>
              <wp:positionH relativeFrom="column">
                <wp:posOffset>-4445</wp:posOffset>
              </wp:positionH>
              <wp:positionV relativeFrom="paragraph">
                <wp:posOffset>348615</wp:posOffset>
              </wp:positionV>
              <wp:extent cx="5915025" cy="1143000"/>
              <wp:effectExtent l="0" t="0" r="28575" b="1905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025" cy="11430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C4206" w14:textId="77777777" w:rsidR="007B7E37" w:rsidRDefault="007B7E37" w:rsidP="007B7E37">
                          <w:pPr>
                            <w:ind w:firstLine="0"/>
                          </w:pPr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 gravitace (velká písmena GR ve 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slově proGResy). Název je volně inspirován také workshopy RAGTime, které probíhají na Fyzikálním ústavu v Opavě déle než 20 let. Více informací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na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hyperlink r:id="rId1" w:history="1">
                            <w:r w:rsidRPr="007B7E37">
                              <w:rPr>
                                <w:rStyle w:val="Nadpis1Char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progresy.physics.cz</w:t>
                            </w:r>
                          </w:hyperlink>
                          <w:r w:rsidRPr="007B7E37"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261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.35pt;margin-top:27.45pt;width:465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" fillcolor="#fabf8f [1945]" strokecolor="#f79646 [3209]" strokeweight="2pt">
              <v:textbox>
                <w:txbxContent>
                  <w:p w14:paraId="4F8C4206" w14:textId="77777777" w:rsidR="007B7E37" w:rsidRDefault="007B7E37" w:rsidP="007B7E37">
                    <w:pPr>
                      <w:ind w:firstLine="0"/>
                    </w:pPr>
                    <w:r w:rsidRPr="006C59A5">
                      <w:rPr>
                        <w:rFonts w:asciiTheme="minorHAnsi" w:hAnsiTheme="minorHAnsi" w:cstheme="minorHAnsi"/>
                        <w:b/>
                      </w:rPr>
                      <w:t>Astrofyzikální proGResy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 gravitace (velká písmena GR ve 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slově proGResy). Název je volně inspirován také workshopy RAGTime, které probíhají na Fyzikálním ústavu v Opavě déle než 20 let. Více informací </w:t>
                    </w:r>
                    <w:r>
                      <w:rPr>
                        <w:rFonts w:asciiTheme="minorHAnsi" w:hAnsiTheme="minorHAnsi" w:cstheme="minorHAnsi"/>
                      </w:rPr>
                      <w:t>na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hyperlink r:id="rId2" w:history="1">
                      <w:r w:rsidRPr="007B7E37">
                        <w:rPr>
                          <w:rStyle w:val="Nadpis1Char"/>
                          <w:rFonts w:asciiTheme="minorHAnsi" w:hAnsiTheme="minorHAnsi" w:cstheme="minorHAnsi"/>
                          <w:sz w:val="22"/>
                          <w:szCs w:val="22"/>
                        </w:rPr>
                        <w:t>progresy.physics.cz</w:t>
                      </w:r>
                    </w:hyperlink>
                    <w:r w:rsidRPr="007B7E37"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B7E37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02F397C" wp14:editId="0EBD31E7">
          <wp:simplePos x="0" y="0"/>
          <wp:positionH relativeFrom="column">
            <wp:posOffset>-2823845</wp:posOffset>
          </wp:positionH>
          <wp:positionV relativeFrom="paragraph">
            <wp:posOffset>91440</wp:posOffset>
          </wp:positionV>
          <wp:extent cx="11714480" cy="1685925"/>
          <wp:effectExtent l="0" t="0" r="1270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4480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F5D8" w14:textId="77777777" w:rsidR="00247E9B" w:rsidRDefault="00247E9B" w:rsidP="00A651B1">
      <w:pPr>
        <w:spacing w:after="0" w:line="240" w:lineRule="auto"/>
      </w:pPr>
      <w:r>
        <w:separator/>
      </w:r>
    </w:p>
  </w:footnote>
  <w:footnote w:type="continuationSeparator" w:id="0">
    <w:p w14:paraId="0B18A921" w14:textId="77777777" w:rsidR="00247E9B" w:rsidRDefault="00247E9B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16C1" w14:textId="77777777" w:rsidR="00A651B1" w:rsidRDefault="0060370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B208B3" wp14:editId="4A04B2B0">
              <wp:simplePos x="0" y="0"/>
              <wp:positionH relativeFrom="column">
                <wp:posOffset>861060</wp:posOffset>
              </wp:positionH>
              <wp:positionV relativeFrom="paragraph">
                <wp:posOffset>-194945</wp:posOffset>
              </wp:positionV>
              <wp:extent cx="4339087" cy="310550"/>
              <wp:effectExtent l="0" t="0" r="23495" b="1333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9087" cy="3105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014F5" w14:textId="07DC8C58" w:rsidR="00292179" w:rsidRPr="00292179" w:rsidRDefault="008A178C" w:rsidP="00BF1118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 z Opavy</w:t>
                          </w:r>
                          <w:r w:rsidR="00292179"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Tisková zpráva </w:t>
                          </w:r>
                          <w:r w:rsidR="00BE05A0">
                            <w:rPr>
                              <w:rFonts w:asciiTheme="minorHAnsi" w:hAnsiTheme="minorHAnsi" w:cstheme="minorHAnsi"/>
                            </w:rPr>
                            <w:t xml:space="preserve">ze </w:t>
                          </w:r>
                          <w:r w:rsidR="008C4E68">
                            <w:rPr>
                              <w:rFonts w:asciiTheme="minorHAnsi" w:hAnsiTheme="minorHAnsi" w:cstheme="minorHAnsi"/>
                            </w:rPr>
                            <w:t>11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. </w:t>
                          </w:r>
                          <w:r w:rsidR="008C4E68">
                            <w:rPr>
                              <w:rFonts w:asciiTheme="minorHAnsi" w:hAnsiTheme="minorHAnsi" w:cstheme="minorHAnsi"/>
                            </w:rPr>
                            <w:t>května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 202</w:t>
                          </w:r>
                          <w:r w:rsidR="00A66DBC"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</w:p>
                        <w:p w14:paraId="4EA0AAA8" w14:textId="77777777" w:rsidR="00292179" w:rsidRDefault="002921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208B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67.8pt;margin-top:-15.35pt;width:341.6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" fillcolor="#fabf8f [1945]" strokecolor="#f79646 [3209]" strokeweight="2pt">
              <v:textbox>
                <w:txbxContent>
                  <w:p w14:paraId="0B3014F5" w14:textId="07DC8C58" w:rsidR="00292179" w:rsidRPr="00292179" w:rsidRDefault="008A178C" w:rsidP="00BF1118">
                    <w:pPr>
                      <w:spacing w:after="0" w:line="240" w:lineRule="auto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>Astrofyzikální proGResy z Opavy</w:t>
                    </w:r>
                    <w:r w:rsidR="00292179"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Tisková zpráva </w:t>
                    </w:r>
                    <w:r w:rsidR="00BE05A0">
                      <w:rPr>
                        <w:rFonts w:asciiTheme="minorHAnsi" w:hAnsiTheme="minorHAnsi" w:cstheme="minorHAnsi"/>
                      </w:rPr>
                      <w:t xml:space="preserve">ze </w:t>
                    </w:r>
                    <w:r w:rsidR="008C4E68">
                      <w:rPr>
                        <w:rFonts w:asciiTheme="minorHAnsi" w:hAnsiTheme="minorHAnsi" w:cstheme="minorHAnsi"/>
                      </w:rPr>
                      <w:t>11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="008C4E68">
                      <w:rPr>
                        <w:rFonts w:asciiTheme="minorHAnsi" w:hAnsiTheme="minorHAnsi" w:cstheme="minorHAnsi"/>
                      </w:rPr>
                      <w:t>května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 202</w:t>
                    </w:r>
                    <w:r w:rsidR="00A66DBC">
                      <w:rPr>
                        <w:rFonts w:asciiTheme="minorHAnsi" w:hAnsiTheme="minorHAnsi" w:cstheme="minorHAnsi"/>
                      </w:rPr>
                      <w:t>1</w:t>
                    </w:r>
                  </w:p>
                  <w:p w14:paraId="4EA0AAA8" w14:textId="77777777" w:rsidR="00292179" w:rsidRDefault="00292179"/>
                </w:txbxContent>
              </v:textbox>
            </v:shape>
          </w:pict>
        </mc:Fallback>
      </mc:AlternateContent>
    </w:r>
    <w:r w:rsidR="00A651B1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147F277" wp14:editId="302D819E">
          <wp:simplePos x="0" y="0"/>
          <wp:positionH relativeFrom="column">
            <wp:posOffset>-918845</wp:posOffset>
          </wp:positionH>
          <wp:positionV relativeFrom="paragraph">
            <wp:posOffset>-467995</wp:posOffset>
          </wp:positionV>
          <wp:extent cx="8522512" cy="866472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512" cy="866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997"/>
    <w:rsid w:val="000114C1"/>
    <w:rsid w:val="0002065A"/>
    <w:rsid w:val="00020C86"/>
    <w:rsid w:val="00022AFE"/>
    <w:rsid w:val="00027402"/>
    <w:rsid w:val="00035CB2"/>
    <w:rsid w:val="00036EA8"/>
    <w:rsid w:val="000504CB"/>
    <w:rsid w:val="00054BD0"/>
    <w:rsid w:val="00065AAA"/>
    <w:rsid w:val="00070B21"/>
    <w:rsid w:val="00083220"/>
    <w:rsid w:val="00085D6B"/>
    <w:rsid w:val="000F5410"/>
    <w:rsid w:val="0012188A"/>
    <w:rsid w:val="00127732"/>
    <w:rsid w:val="0013288E"/>
    <w:rsid w:val="0014299F"/>
    <w:rsid w:val="00147B6A"/>
    <w:rsid w:val="00150FCE"/>
    <w:rsid w:val="00157F14"/>
    <w:rsid w:val="00192247"/>
    <w:rsid w:val="00194307"/>
    <w:rsid w:val="001B664B"/>
    <w:rsid w:val="001D3174"/>
    <w:rsid w:val="001E61BD"/>
    <w:rsid w:val="0021218A"/>
    <w:rsid w:val="002215D6"/>
    <w:rsid w:val="00243C9E"/>
    <w:rsid w:val="00247E9B"/>
    <w:rsid w:val="0025739E"/>
    <w:rsid w:val="002620A8"/>
    <w:rsid w:val="00267A40"/>
    <w:rsid w:val="00275160"/>
    <w:rsid w:val="00276AC4"/>
    <w:rsid w:val="00281EBF"/>
    <w:rsid w:val="002823CA"/>
    <w:rsid w:val="00292179"/>
    <w:rsid w:val="002E0EFA"/>
    <w:rsid w:val="002E3218"/>
    <w:rsid w:val="002F6283"/>
    <w:rsid w:val="0030113E"/>
    <w:rsid w:val="00345668"/>
    <w:rsid w:val="00360D56"/>
    <w:rsid w:val="00374777"/>
    <w:rsid w:val="003C1F2B"/>
    <w:rsid w:val="003C3F4D"/>
    <w:rsid w:val="003D76BD"/>
    <w:rsid w:val="003E1313"/>
    <w:rsid w:val="003E7781"/>
    <w:rsid w:val="003F0417"/>
    <w:rsid w:val="003F5088"/>
    <w:rsid w:val="00400D9C"/>
    <w:rsid w:val="00422728"/>
    <w:rsid w:val="0043501B"/>
    <w:rsid w:val="00445769"/>
    <w:rsid w:val="00451434"/>
    <w:rsid w:val="00480C19"/>
    <w:rsid w:val="004861F6"/>
    <w:rsid w:val="004A23CB"/>
    <w:rsid w:val="004B5DD9"/>
    <w:rsid w:val="004C13F7"/>
    <w:rsid w:val="004C4BBA"/>
    <w:rsid w:val="00510865"/>
    <w:rsid w:val="0051377C"/>
    <w:rsid w:val="0057123B"/>
    <w:rsid w:val="00571D45"/>
    <w:rsid w:val="00585EFA"/>
    <w:rsid w:val="005864B9"/>
    <w:rsid w:val="00590679"/>
    <w:rsid w:val="00594A54"/>
    <w:rsid w:val="005A3997"/>
    <w:rsid w:val="005A5D2D"/>
    <w:rsid w:val="005B4968"/>
    <w:rsid w:val="005C37D8"/>
    <w:rsid w:val="005C63B4"/>
    <w:rsid w:val="005F1452"/>
    <w:rsid w:val="00603709"/>
    <w:rsid w:val="00605E52"/>
    <w:rsid w:val="00624F7A"/>
    <w:rsid w:val="006326D6"/>
    <w:rsid w:val="00657140"/>
    <w:rsid w:val="00683C19"/>
    <w:rsid w:val="00695539"/>
    <w:rsid w:val="006C0920"/>
    <w:rsid w:val="006C59A5"/>
    <w:rsid w:val="006E199E"/>
    <w:rsid w:val="00700FF0"/>
    <w:rsid w:val="00722AFA"/>
    <w:rsid w:val="0072313C"/>
    <w:rsid w:val="007351CF"/>
    <w:rsid w:val="00763B98"/>
    <w:rsid w:val="00773B37"/>
    <w:rsid w:val="00786A93"/>
    <w:rsid w:val="007B3D09"/>
    <w:rsid w:val="007B7E37"/>
    <w:rsid w:val="007C7A01"/>
    <w:rsid w:val="007F4B11"/>
    <w:rsid w:val="007F4C0D"/>
    <w:rsid w:val="00800E10"/>
    <w:rsid w:val="00816410"/>
    <w:rsid w:val="00816F7C"/>
    <w:rsid w:val="0082114E"/>
    <w:rsid w:val="00825CFC"/>
    <w:rsid w:val="0084451B"/>
    <w:rsid w:val="00850A26"/>
    <w:rsid w:val="008A178C"/>
    <w:rsid w:val="008A2DA1"/>
    <w:rsid w:val="008B44CD"/>
    <w:rsid w:val="008B4B4B"/>
    <w:rsid w:val="008C1E70"/>
    <w:rsid w:val="008C4E68"/>
    <w:rsid w:val="008E7536"/>
    <w:rsid w:val="008F201E"/>
    <w:rsid w:val="008F4FAF"/>
    <w:rsid w:val="00903D59"/>
    <w:rsid w:val="00905055"/>
    <w:rsid w:val="00923FF9"/>
    <w:rsid w:val="009447F7"/>
    <w:rsid w:val="00970B65"/>
    <w:rsid w:val="00972440"/>
    <w:rsid w:val="009A1132"/>
    <w:rsid w:val="009A2FE0"/>
    <w:rsid w:val="009B32FF"/>
    <w:rsid w:val="009C5A48"/>
    <w:rsid w:val="009D26E0"/>
    <w:rsid w:val="009D73F8"/>
    <w:rsid w:val="009D78B3"/>
    <w:rsid w:val="009E25AC"/>
    <w:rsid w:val="009F0526"/>
    <w:rsid w:val="009F1CDA"/>
    <w:rsid w:val="00A11E89"/>
    <w:rsid w:val="00A651B1"/>
    <w:rsid w:val="00A66DBC"/>
    <w:rsid w:val="00A82C2F"/>
    <w:rsid w:val="00A82EB9"/>
    <w:rsid w:val="00A90912"/>
    <w:rsid w:val="00A96E0C"/>
    <w:rsid w:val="00AB0E20"/>
    <w:rsid w:val="00AB60C6"/>
    <w:rsid w:val="00AB60FB"/>
    <w:rsid w:val="00AC6E78"/>
    <w:rsid w:val="00AD046E"/>
    <w:rsid w:val="00AD1269"/>
    <w:rsid w:val="00AD1704"/>
    <w:rsid w:val="00AE2C24"/>
    <w:rsid w:val="00AF0DEE"/>
    <w:rsid w:val="00AF277C"/>
    <w:rsid w:val="00AF310B"/>
    <w:rsid w:val="00B037AA"/>
    <w:rsid w:val="00B174F7"/>
    <w:rsid w:val="00B22DBB"/>
    <w:rsid w:val="00B34671"/>
    <w:rsid w:val="00B349AF"/>
    <w:rsid w:val="00B74D75"/>
    <w:rsid w:val="00B97EFB"/>
    <w:rsid w:val="00BA0C88"/>
    <w:rsid w:val="00BC14E3"/>
    <w:rsid w:val="00BE05A0"/>
    <w:rsid w:val="00BE2910"/>
    <w:rsid w:val="00BE647F"/>
    <w:rsid w:val="00BF1118"/>
    <w:rsid w:val="00BF3909"/>
    <w:rsid w:val="00C00DE1"/>
    <w:rsid w:val="00C139F8"/>
    <w:rsid w:val="00C21ACE"/>
    <w:rsid w:val="00C23010"/>
    <w:rsid w:val="00C52AA2"/>
    <w:rsid w:val="00C57DED"/>
    <w:rsid w:val="00C635B9"/>
    <w:rsid w:val="00C63EBE"/>
    <w:rsid w:val="00C65E3A"/>
    <w:rsid w:val="00C76675"/>
    <w:rsid w:val="00C9008A"/>
    <w:rsid w:val="00C947B8"/>
    <w:rsid w:val="00CA318D"/>
    <w:rsid w:val="00CE22BE"/>
    <w:rsid w:val="00CE6FA8"/>
    <w:rsid w:val="00CF70AB"/>
    <w:rsid w:val="00D13D54"/>
    <w:rsid w:val="00D21F9D"/>
    <w:rsid w:val="00D42C89"/>
    <w:rsid w:val="00D50630"/>
    <w:rsid w:val="00D56369"/>
    <w:rsid w:val="00D6510C"/>
    <w:rsid w:val="00D73111"/>
    <w:rsid w:val="00D86629"/>
    <w:rsid w:val="00DB34D3"/>
    <w:rsid w:val="00DB429F"/>
    <w:rsid w:val="00DD27F2"/>
    <w:rsid w:val="00DD4413"/>
    <w:rsid w:val="00DD52D8"/>
    <w:rsid w:val="00DF5DB1"/>
    <w:rsid w:val="00E11A38"/>
    <w:rsid w:val="00E15521"/>
    <w:rsid w:val="00E24760"/>
    <w:rsid w:val="00E33AEA"/>
    <w:rsid w:val="00E33C16"/>
    <w:rsid w:val="00E43FC3"/>
    <w:rsid w:val="00E54C33"/>
    <w:rsid w:val="00E66F84"/>
    <w:rsid w:val="00E7066F"/>
    <w:rsid w:val="00E82B57"/>
    <w:rsid w:val="00EC7757"/>
    <w:rsid w:val="00ED487B"/>
    <w:rsid w:val="00EE77A7"/>
    <w:rsid w:val="00F0303C"/>
    <w:rsid w:val="00F03258"/>
    <w:rsid w:val="00F05171"/>
    <w:rsid w:val="00F1216D"/>
    <w:rsid w:val="00F14420"/>
    <w:rsid w:val="00F22B6B"/>
    <w:rsid w:val="00F3662A"/>
    <w:rsid w:val="00F77610"/>
    <w:rsid w:val="00FA4045"/>
    <w:rsid w:val="00FB4C9E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CBA62"/>
  <w15:docId w15:val="{1926D02E-BBA6-4DAA-B8AF-9DA71B08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- Pribehy"/>
    <w:qFormat/>
    <w:rsid w:val="00C00DE1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uiPriority w:val="22"/>
    <w:qFormat/>
    <w:rsid w:val="000114C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1216D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5864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5864B9"/>
  </w:style>
  <w:style w:type="character" w:customStyle="1" w:styleId="normaltextrun">
    <w:name w:val="normaltextrun"/>
    <w:basedOn w:val="Standardnpsmoodstavce"/>
    <w:rsid w:val="005864B9"/>
  </w:style>
  <w:style w:type="character" w:customStyle="1" w:styleId="contextualspellingandgrammarerror">
    <w:name w:val="contextualspellingandgrammarerror"/>
    <w:basedOn w:val="Standardnpsmoodstavce"/>
    <w:rsid w:val="0058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oo.slu.cz/" TargetMode="External"/><Relationship Id="rId13" Type="http://schemas.openxmlformats.org/officeDocument/2006/relationships/hyperlink" Target="mailto:tomas.graf@fpf.slu.cz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hoo.slu.cz/" TargetMode="External"/><Relationship Id="rId12" Type="http://schemas.openxmlformats.org/officeDocument/2006/relationships/hyperlink" Target="mailto:petr.horalek@slu.cz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zdenek.stuchlik@physics.slu.cz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bora.lancova@physics.slu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gabriel.torok@physics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lu.cz/phys/cz/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hoo.slu.cz/" TargetMode="External"/><Relationship Id="rId14" Type="http://schemas.openxmlformats.org/officeDocument/2006/relationships/hyperlink" Target="mailto:klara.jancikova@slu.cz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progresy.physics.cz/" TargetMode="External"/><Relationship Id="rId1" Type="http://schemas.openxmlformats.org/officeDocument/2006/relationships/hyperlink" Target="http://progresy.physic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E9F2-3BE6-42A8-B44B-D28A83DA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863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Horálek</dc:creator>
  <cp:lastModifiedBy>Petr Horálek</cp:lastModifiedBy>
  <cp:revision>58</cp:revision>
  <dcterms:created xsi:type="dcterms:W3CDTF">2020-11-15T22:17:00Z</dcterms:created>
  <dcterms:modified xsi:type="dcterms:W3CDTF">2021-05-10T10:17:00Z</dcterms:modified>
</cp:coreProperties>
</file>