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D21DB" w14:textId="0202DA79" w:rsidR="00144D6E" w:rsidRPr="00C02293" w:rsidRDefault="001866DC" w:rsidP="00144D6E">
      <w:pPr>
        <w:ind w:firstLine="0"/>
        <w:jc w:val="center"/>
        <w:rPr>
          <w:sz w:val="32"/>
          <w:szCs w:val="32"/>
        </w:rPr>
      </w:pPr>
      <w:r>
        <w:rPr>
          <w:sz w:val="32"/>
          <w:szCs w:val="32"/>
        </w:rPr>
        <w:t xml:space="preserve">Fyzikální ústav v Opavě zve veřejnost na </w:t>
      </w:r>
      <w:r w:rsidR="009852A9">
        <w:rPr>
          <w:sz w:val="32"/>
          <w:szCs w:val="32"/>
        </w:rPr>
        <w:t xml:space="preserve">internetový přenos </w:t>
      </w:r>
      <w:r>
        <w:rPr>
          <w:sz w:val="32"/>
          <w:szCs w:val="32"/>
        </w:rPr>
        <w:t>vzácného úkazu</w:t>
      </w:r>
      <w:r w:rsidR="00847CF2">
        <w:rPr>
          <w:sz w:val="32"/>
          <w:szCs w:val="32"/>
        </w:rPr>
        <w:t xml:space="preserve"> dopoledne</w:t>
      </w:r>
      <w:r>
        <w:rPr>
          <w:sz w:val="32"/>
          <w:szCs w:val="32"/>
        </w:rPr>
        <w:t xml:space="preserve"> 9. listopadu 2023</w:t>
      </w:r>
    </w:p>
    <w:p w14:paraId="28A8BDD4" w14:textId="77777777" w:rsidR="00CF3A95" w:rsidRDefault="004A4E29" w:rsidP="003E3200">
      <w:pPr>
        <w:rPr>
          <w:b/>
          <w:bCs/>
          <w:i/>
          <w:iCs/>
        </w:rPr>
      </w:pPr>
      <w:r>
        <w:rPr>
          <w:b/>
          <w:bCs/>
          <w:i/>
          <w:iCs/>
        </w:rPr>
        <w:t xml:space="preserve">Ve čtvrtek 9. listopadu v dopoledních a poledních hodinách dojde na obloze k vzácnému astronomickému úkazu: Měsíc zakryje na denní obloze jasnou planetu Venuši. Za příznivého počasí bude úkaz pozorovatelný i pouhýma očima, přímý </w:t>
      </w:r>
      <w:r w:rsidR="006373CF">
        <w:rPr>
          <w:b/>
          <w:bCs/>
          <w:i/>
          <w:iCs/>
        </w:rPr>
        <w:t>video</w:t>
      </w:r>
      <w:r>
        <w:rPr>
          <w:b/>
          <w:bCs/>
          <w:i/>
          <w:iCs/>
        </w:rPr>
        <w:t>přenos úkazu nabídnou veřejnosti i pracovníci Fyzikálního ústavu v Opavě.</w:t>
      </w:r>
    </w:p>
    <w:p w14:paraId="6C873DD0" w14:textId="77777777" w:rsidR="006B7B60" w:rsidRDefault="006B7B60" w:rsidP="006B7B60">
      <w:pPr>
        <w:jc w:val="center"/>
        <w:rPr>
          <w:rFonts w:cs="Times New Roman"/>
          <w:b/>
          <w:bCs/>
        </w:rPr>
      </w:pPr>
      <w:r>
        <w:rPr>
          <w:rFonts w:cs="Times New Roman"/>
          <w:b/>
          <w:bCs/>
          <w:noProof/>
        </w:rPr>
        <w:drawing>
          <wp:inline distT="0" distB="0" distL="0" distR="0" wp14:anchorId="4C3C422E" wp14:editId="0F3FC0F7">
            <wp:extent cx="3762845" cy="5267983"/>
            <wp:effectExtent l="0" t="0" r="9525" b="8890"/>
            <wp:docPr id="155995944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959444"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762845" cy="5267983"/>
                    </a:xfrm>
                    <a:prstGeom prst="rect">
                      <a:avLst/>
                    </a:prstGeom>
                    <a:noFill/>
                    <a:ln>
                      <a:noFill/>
                    </a:ln>
                  </pic:spPr>
                </pic:pic>
              </a:graphicData>
            </a:graphic>
          </wp:inline>
        </w:drawing>
      </w:r>
    </w:p>
    <w:p w14:paraId="1B5B3F90" w14:textId="77777777" w:rsidR="00A13155" w:rsidRPr="00A13155" w:rsidRDefault="00A13155" w:rsidP="00A13155">
      <w:pPr>
        <w:rPr>
          <w:rFonts w:cs="Times New Roman"/>
          <w:b/>
          <w:bCs/>
        </w:rPr>
      </w:pPr>
      <w:r w:rsidRPr="00A13155">
        <w:rPr>
          <w:rFonts w:cs="Times New Roman"/>
          <w:b/>
          <w:bCs/>
        </w:rPr>
        <w:lastRenderedPageBreak/>
        <w:t>Měsíc s Venuší už za rozbřesku</w:t>
      </w:r>
    </w:p>
    <w:p w14:paraId="16A2397A" w14:textId="7F0970D4" w:rsidR="00A13155" w:rsidRPr="00A13155" w:rsidRDefault="00A13155" w:rsidP="00A13155">
      <w:pPr>
        <w:rPr>
          <w:rFonts w:cs="Times New Roman"/>
        </w:rPr>
      </w:pPr>
      <w:r w:rsidRPr="00A13155">
        <w:rPr>
          <w:rFonts w:cs="Times New Roman"/>
        </w:rPr>
        <w:t xml:space="preserve">V časných ranních hodinách ve čtvrtek 9. listopadu uvidíme už </w:t>
      </w:r>
      <w:r w:rsidR="00DB2C1F">
        <w:rPr>
          <w:rFonts w:cs="Times New Roman"/>
        </w:rPr>
        <w:t>za svítání</w:t>
      </w:r>
      <w:r w:rsidRPr="00A13155">
        <w:rPr>
          <w:rFonts w:cs="Times New Roman"/>
        </w:rPr>
        <w:t xml:space="preserve"> Měsíc ve fázi úzkého srpku (4 dny po poslední čtvrti), jak jeho vyboulená osvětlená část směřuje k jasné planetě Venuši, která se na </w:t>
      </w:r>
      <w:r>
        <w:rPr>
          <w:rFonts w:cs="Times New Roman"/>
        </w:rPr>
        <w:t>podzimní a zimní obloze ocitá na nebi jako jasná „Jitřenka“</w:t>
      </w:r>
      <w:r w:rsidRPr="00A13155">
        <w:rPr>
          <w:rFonts w:cs="Times New Roman"/>
        </w:rPr>
        <w:t xml:space="preserve">. </w:t>
      </w:r>
      <w:r>
        <w:rPr>
          <w:rFonts w:cs="Times New Roman"/>
        </w:rPr>
        <w:t>Pokud počasí dovolí, tímto podívaná nekončí, a to zejména p</w:t>
      </w:r>
      <w:r w:rsidRPr="00A13155">
        <w:rPr>
          <w:rFonts w:cs="Times New Roman"/>
        </w:rPr>
        <w:t>ro majitele dalekohledů</w:t>
      </w:r>
      <w:r>
        <w:rPr>
          <w:rFonts w:cs="Times New Roman"/>
        </w:rPr>
        <w:t>.</w:t>
      </w:r>
      <w:r w:rsidRPr="00A13155">
        <w:rPr>
          <w:rFonts w:cs="Times New Roman"/>
        </w:rPr>
        <w:t xml:space="preserve"> Měsíc </w:t>
      </w:r>
      <w:r w:rsidR="00D959B0">
        <w:rPr>
          <w:rFonts w:cs="Times New Roman"/>
        </w:rPr>
        <w:t xml:space="preserve">se po východu Slunce k Venuše bude úhlově stále přibližovat a </w:t>
      </w:r>
      <w:r w:rsidRPr="00A13155">
        <w:rPr>
          <w:rFonts w:cs="Times New Roman"/>
        </w:rPr>
        <w:t xml:space="preserve">v dopoledních hodinách jasnou </w:t>
      </w:r>
      <w:r w:rsidR="00D959B0">
        <w:rPr>
          <w:rFonts w:cs="Times New Roman"/>
        </w:rPr>
        <w:t>planetu</w:t>
      </w:r>
      <w:r w:rsidRPr="00A13155">
        <w:rPr>
          <w:rFonts w:cs="Times New Roman"/>
        </w:rPr>
        <w:t xml:space="preserve"> zakryje. Ačkoliv jde o úkaz na denní obloze (v bezpečné vzdálenosti od Slunce), na čistém nebi by mohl být vidět i pouhýma očima, neboť Venuše se dá najít i na </w:t>
      </w:r>
      <w:r w:rsidR="00F75C62">
        <w:rPr>
          <w:rFonts w:cs="Times New Roman"/>
        </w:rPr>
        <w:t>jasném</w:t>
      </w:r>
      <w:r w:rsidRPr="00A13155">
        <w:rPr>
          <w:rFonts w:cs="Times New Roman"/>
        </w:rPr>
        <w:t xml:space="preserve"> nebi za denního </w:t>
      </w:r>
      <w:r w:rsidR="00F75C62" w:rsidRPr="00A13155">
        <w:rPr>
          <w:rFonts w:cs="Times New Roman"/>
        </w:rPr>
        <w:t>světla</w:t>
      </w:r>
      <w:r w:rsidR="00F75C62">
        <w:rPr>
          <w:rFonts w:cs="Times New Roman"/>
        </w:rPr>
        <w:t xml:space="preserve"> bez dalekohledu. K jejímu nalezení pomůže právě jasnější a snáze viditelný Měsíc</w:t>
      </w:r>
      <w:r w:rsidRPr="00A13155">
        <w:rPr>
          <w:rFonts w:cs="Times New Roman"/>
        </w:rPr>
        <w:t>. Pochopitelně</w:t>
      </w:r>
      <w:r w:rsidR="00DB2C1F">
        <w:rPr>
          <w:rFonts w:cs="Times New Roman"/>
        </w:rPr>
        <w:t xml:space="preserve"> již</w:t>
      </w:r>
      <w:r w:rsidRPr="00A13155">
        <w:rPr>
          <w:rFonts w:cs="Times New Roman"/>
        </w:rPr>
        <w:t xml:space="preserve"> použití malého dalekohledu podívanou znásobí.</w:t>
      </w:r>
    </w:p>
    <w:p w14:paraId="6883BFB4" w14:textId="77777777" w:rsidR="00A13155" w:rsidRDefault="00A13155" w:rsidP="00A13155">
      <w:pPr>
        <w:rPr>
          <w:rFonts w:cs="Times New Roman"/>
          <w:b/>
          <w:bCs/>
        </w:rPr>
      </w:pPr>
      <w:r w:rsidRPr="00A13155">
        <w:rPr>
          <w:rFonts w:cs="Times New Roman"/>
          <w:b/>
          <w:bCs/>
        </w:rPr>
        <w:t>Vzácný zákryt Venuše Měsícem</w:t>
      </w:r>
    </w:p>
    <w:p w14:paraId="215E5A0C" w14:textId="3474D272" w:rsidR="000C7567" w:rsidRPr="000C7567" w:rsidRDefault="000C7567" w:rsidP="000C7567">
      <w:pPr>
        <w:rPr>
          <w:rFonts w:cs="Times New Roman"/>
        </w:rPr>
      </w:pPr>
      <w:r w:rsidRPr="000C7567">
        <w:rPr>
          <w:rFonts w:cs="Times New Roman"/>
        </w:rPr>
        <w:t xml:space="preserve">Proč vůbec nastává zákryt </w:t>
      </w:r>
      <w:r>
        <w:rPr>
          <w:rFonts w:cs="Times New Roman"/>
        </w:rPr>
        <w:t>Venuše</w:t>
      </w:r>
      <w:r w:rsidRPr="000C7567">
        <w:rPr>
          <w:rFonts w:cs="Times New Roman"/>
        </w:rPr>
        <w:t xml:space="preserve"> Měsícem? Náš kosmický souputník se pohybuje kolem Země na dráze mírně protažené, ale také mírně „sklopené“ </w:t>
      </w:r>
      <w:r w:rsidR="00DB2C1F">
        <w:rPr>
          <w:rFonts w:cs="Times New Roman"/>
        </w:rPr>
        <w:t>k</w:t>
      </w:r>
      <w:r w:rsidRPr="000C7567">
        <w:rPr>
          <w:rFonts w:cs="Times New Roman"/>
        </w:rPr>
        <w:t xml:space="preserve"> </w:t>
      </w:r>
      <w:r w:rsidR="00DB2C1F">
        <w:rPr>
          <w:rFonts w:cs="Times New Roman"/>
        </w:rPr>
        <w:t xml:space="preserve">hlavní </w:t>
      </w:r>
      <w:r w:rsidRPr="000C7567">
        <w:rPr>
          <w:rFonts w:cs="Times New Roman"/>
        </w:rPr>
        <w:t>rovin</w:t>
      </w:r>
      <w:r w:rsidR="00DB2C1F">
        <w:rPr>
          <w:rFonts w:cs="Times New Roman"/>
        </w:rPr>
        <w:t>ě</w:t>
      </w:r>
      <w:r w:rsidRPr="000C7567">
        <w:rPr>
          <w:rFonts w:cs="Times New Roman"/>
        </w:rPr>
        <w:t xml:space="preserve"> Sluneční soustavy, a tak častěji pozorujeme jen tzv. konjunkce – </w:t>
      </w:r>
      <w:r w:rsidR="00DB2C1F">
        <w:rPr>
          <w:rFonts w:cs="Times New Roman"/>
        </w:rPr>
        <w:t>úhlová</w:t>
      </w:r>
      <w:r w:rsidRPr="000C7567">
        <w:rPr>
          <w:rFonts w:cs="Times New Roman"/>
        </w:rPr>
        <w:t xml:space="preserve"> přiblížení Měsíce k jasným planetám nebo hvězdám. Když se ale stane, že je Měsíc na své dráze právě poblíž roviny zemské dráhy (tzv. roviny ekliptiky), může před planetou přímo přejít. Nemusí se jednat nutně jen o </w:t>
      </w:r>
      <w:r>
        <w:rPr>
          <w:rFonts w:cs="Times New Roman"/>
        </w:rPr>
        <w:t>Venuši</w:t>
      </w:r>
      <w:r w:rsidRPr="000C7567">
        <w:rPr>
          <w:rFonts w:cs="Times New Roman"/>
        </w:rPr>
        <w:t>, všechny planety obíhají Slunce poblíž roviny ekliptiky, a tak každá z nich je „kandidátem“ na zákryt Měsícem. Úkaz je to ale poměrně vzácný. Statisticky můžeme z jednoho místa na Zemi vidět</w:t>
      </w:r>
      <w:r w:rsidR="00DB2C1F">
        <w:rPr>
          <w:rFonts w:cs="Times New Roman"/>
        </w:rPr>
        <w:t xml:space="preserve"> během roku</w:t>
      </w:r>
      <w:r w:rsidRPr="000C7567">
        <w:rPr>
          <w:rFonts w:cs="Times New Roman"/>
        </w:rPr>
        <w:t xml:space="preserve"> sotva jeden </w:t>
      </w:r>
      <w:r w:rsidR="00DB2C1F">
        <w:rPr>
          <w:rFonts w:cs="Times New Roman"/>
        </w:rPr>
        <w:t xml:space="preserve">takový </w:t>
      </w:r>
      <w:r w:rsidRPr="000C7567">
        <w:rPr>
          <w:rFonts w:cs="Times New Roman"/>
        </w:rPr>
        <w:t xml:space="preserve">zákryt planety </w:t>
      </w:r>
      <w:r w:rsidR="00DB2C1F">
        <w:rPr>
          <w:rFonts w:cs="Times New Roman"/>
        </w:rPr>
        <w:t>Měsícem</w:t>
      </w:r>
      <w:r w:rsidRPr="000C7567">
        <w:rPr>
          <w:rFonts w:cs="Times New Roman"/>
        </w:rPr>
        <w:t>.</w:t>
      </w:r>
    </w:p>
    <w:p w14:paraId="3BB1494A" w14:textId="77777777" w:rsidR="00A13155" w:rsidRPr="00A13155" w:rsidRDefault="00A13155" w:rsidP="00A13155">
      <w:pPr>
        <w:rPr>
          <w:rFonts w:cs="Times New Roman"/>
          <w:b/>
          <w:bCs/>
        </w:rPr>
      </w:pPr>
      <w:r>
        <w:rPr>
          <w:rFonts w:cs="Times New Roman"/>
          <w:b/>
          <w:bCs/>
        </w:rPr>
        <w:t>Kdy a jak pozorovat?</w:t>
      </w:r>
    </w:p>
    <w:p w14:paraId="1B5567F0" w14:textId="13238648" w:rsidR="009448AC" w:rsidRPr="00A13155" w:rsidRDefault="00A13155" w:rsidP="00A13155">
      <w:pPr>
        <w:rPr>
          <w:rFonts w:cs="Times New Roman"/>
        </w:rPr>
      </w:pPr>
      <w:r w:rsidRPr="00A13155">
        <w:rPr>
          <w:rFonts w:cs="Times New Roman"/>
        </w:rPr>
        <w:t xml:space="preserve">Celý úkaz sice potrvá více jak hodinu, ale samotný vstup Venuše za </w:t>
      </w:r>
      <w:r w:rsidR="00305CDD">
        <w:rPr>
          <w:rFonts w:cs="Times New Roman"/>
        </w:rPr>
        <w:t xml:space="preserve">osvětlený </w:t>
      </w:r>
      <w:r w:rsidRPr="00A13155">
        <w:rPr>
          <w:rFonts w:cs="Times New Roman"/>
        </w:rPr>
        <w:t>měsíční okraj (</w:t>
      </w:r>
      <w:r w:rsidR="00305CDD">
        <w:rPr>
          <w:rFonts w:cs="Times New Roman"/>
        </w:rPr>
        <w:t>očima viditelný</w:t>
      </w:r>
      <w:r w:rsidRPr="00A13155">
        <w:rPr>
          <w:rFonts w:cs="Times New Roman"/>
        </w:rPr>
        <w:t xml:space="preserve">) a její výstup zpoza neosvětleného okraje bude trvat jen desítky sekund. Venuše bude mít také fázi – podobnou Měsíci mezi úplňkem a poslední čtvrtí, takže v dalekohledu se bude jevit jako zářící oválek. V </w:t>
      </w:r>
      <w:r w:rsidR="00305CDD">
        <w:rPr>
          <w:rFonts w:cs="Times New Roman"/>
        </w:rPr>
        <w:t>Opavě</w:t>
      </w:r>
      <w:r w:rsidRPr="00A13155">
        <w:rPr>
          <w:rFonts w:cs="Times New Roman"/>
        </w:rPr>
        <w:t xml:space="preserve"> vstup nastane okolo 1</w:t>
      </w:r>
      <w:r w:rsidR="00305CDD">
        <w:rPr>
          <w:rFonts w:cs="Times New Roman"/>
        </w:rPr>
        <w:t>1</w:t>
      </w:r>
      <w:r w:rsidRPr="00A13155">
        <w:rPr>
          <w:rFonts w:cs="Times New Roman"/>
        </w:rPr>
        <w:t>:</w:t>
      </w:r>
      <w:r w:rsidR="00D24534">
        <w:rPr>
          <w:rFonts w:cs="Times New Roman"/>
        </w:rPr>
        <w:t>00</w:t>
      </w:r>
      <w:r w:rsidR="00D24534" w:rsidRPr="00A13155">
        <w:rPr>
          <w:rFonts w:cs="Times New Roman"/>
        </w:rPr>
        <w:t xml:space="preserve"> </w:t>
      </w:r>
      <w:r w:rsidRPr="00A13155">
        <w:rPr>
          <w:rFonts w:cs="Times New Roman"/>
        </w:rPr>
        <w:t>SEČ, výstup okolo 12:</w:t>
      </w:r>
      <w:r w:rsidR="00D24534">
        <w:rPr>
          <w:rFonts w:cs="Times New Roman"/>
        </w:rPr>
        <w:t xml:space="preserve">15 </w:t>
      </w:r>
      <w:r w:rsidR="00305CDD">
        <w:rPr>
          <w:rFonts w:cs="Times New Roman"/>
        </w:rPr>
        <w:t>SEČ</w:t>
      </w:r>
      <w:r w:rsidRPr="00A13155">
        <w:rPr>
          <w:rFonts w:cs="Times New Roman"/>
        </w:rPr>
        <w:t>. Na jiných místech Česka a Slovenska se budou časy jevu lišit až v</w:t>
      </w:r>
      <w:r w:rsidR="00305CDD">
        <w:rPr>
          <w:rFonts w:cs="Times New Roman"/>
        </w:rPr>
        <w:t xml:space="preserve"> desítkách </w:t>
      </w:r>
      <w:r w:rsidRPr="00A13155">
        <w:rPr>
          <w:rFonts w:cs="Times New Roman"/>
        </w:rPr>
        <w:t xml:space="preserve">minut. </w:t>
      </w:r>
      <w:r w:rsidR="008416E9">
        <w:t xml:space="preserve">Přesnou předpověď úkazu pro zvolené místo nabízí například stránka </w:t>
      </w:r>
      <w:hyperlink r:id="rId11" w:history="1">
        <w:r w:rsidR="008416E9">
          <w:rPr>
            <w:rStyle w:val="Hypertextovodkaz"/>
          </w:rPr>
          <w:t>In-the-sky.org</w:t>
        </w:r>
      </w:hyperlink>
      <w:r w:rsidR="008416E9">
        <w:t xml:space="preserve"> nebo si můžete úkaz pro </w:t>
      </w:r>
      <w:r w:rsidR="006373CF">
        <w:t>vaši</w:t>
      </w:r>
      <w:r w:rsidR="008416E9">
        <w:t xml:space="preserve"> lokalitu nasimulovat pomocí volně stažitelného programu </w:t>
      </w:r>
      <w:hyperlink r:id="rId12" w:history="1">
        <w:r w:rsidR="008416E9">
          <w:rPr>
            <w:rStyle w:val="Hypertextovodkaz"/>
          </w:rPr>
          <w:t>Stellarium</w:t>
        </w:r>
      </w:hyperlink>
      <w:r w:rsidR="008416E9">
        <w:t>.</w:t>
      </w:r>
    </w:p>
    <w:p w14:paraId="368123AD" w14:textId="77777777" w:rsidR="00370148" w:rsidRPr="00370148" w:rsidRDefault="00370148" w:rsidP="00370148">
      <w:pPr>
        <w:ind w:firstLine="0"/>
        <w:jc w:val="center"/>
        <w:rPr>
          <w:rFonts w:cs="Times New Roman"/>
          <w:i/>
          <w:iCs/>
        </w:rPr>
      </w:pPr>
      <w:r w:rsidRPr="00370148">
        <w:rPr>
          <w:rFonts w:cs="Times New Roman"/>
          <w:i/>
          <w:iCs/>
          <w:noProof/>
        </w:rPr>
        <w:lastRenderedPageBreak/>
        <w:drawing>
          <wp:inline distT="0" distB="0" distL="0" distR="0" wp14:anchorId="75FBE5D9" wp14:editId="33C45D65">
            <wp:extent cx="5696390" cy="6438493"/>
            <wp:effectExtent l="0" t="0" r="0" b="635"/>
            <wp:docPr id="160361253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612536" name="Obrázek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696390" cy="6438493"/>
                    </a:xfrm>
                    <a:prstGeom prst="rect">
                      <a:avLst/>
                    </a:prstGeom>
                    <a:noFill/>
                    <a:ln>
                      <a:noFill/>
                    </a:ln>
                  </pic:spPr>
                </pic:pic>
              </a:graphicData>
            </a:graphic>
          </wp:inline>
        </w:drawing>
      </w:r>
    </w:p>
    <w:p w14:paraId="13427440" w14:textId="3C6AF7E4" w:rsidR="00370148" w:rsidRPr="00370148" w:rsidRDefault="004C01F2" w:rsidP="00370148">
      <w:pPr>
        <w:ind w:firstLine="0"/>
        <w:jc w:val="center"/>
        <w:rPr>
          <w:rFonts w:cs="Times New Roman"/>
          <w:i/>
          <w:iCs/>
        </w:rPr>
      </w:pPr>
      <w:r>
        <w:rPr>
          <w:rFonts w:cs="Times New Roman"/>
          <w:i/>
          <w:iCs/>
        </w:rPr>
        <w:t xml:space="preserve">Průběh zákrytu Venuše Měsícem 9. listopadu 2023 v Opavě. </w:t>
      </w:r>
      <w:r w:rsidR="00F30141">
        <w:rPr>
          <w:rFonts w:cs="Times New Roman"/>
          <w:i/>
          <w:iCs/>
        </w:rPr>
        <w:br/>
      </w:r>
      <w:r>
        <w:rPr>
          <w:rFonts w:cs="Times New Roman"/>
          <w:i/>
          <w:iCs/>
        </w:rPr>
        <w:t>Zdroj: P. Horálek/Stellarium/FÚ v Opavě.</w:t>
      </w:r>
    </w:p>
    <w:p w14:paraId="77726AE7" w14:textId="77777777" w:rsidR="00345B40" w:rsidRPr="009448AC" w:rsidRDefault="00B9714F" w:rsidP="00345B40">
      <w:pPr>
        <w:ind w:firstLine="0"/>
        <w:rPr>
          <w:rFonts w:cs="Times New Roman"/>
          <w:b/>
          <w:bCs/>
        </w:rPr>
      </w:pPr>
      <w:r>
        <w:rPr>
          <w:rFonts w:cs="Times New Roman"/>
          <w:b/>
          <w:bCs/>
        </w:rPr>
        <w:lastRenderedPageBreak/>
        <w:t>Přímý videopřenos úkazu pro veřejnost</w:t>
      </w:r>
    </w:p>
    <w:p w14:paraId="7B7C0DD6" w14:textId="7FA8670A" w:rsidR="00CF49F1" w:rsidRDefault="00B9714F" w:rsidP="0019170A">
      <w:r>
        <w:t>Přímý videopřenos úkazu nabídne Fyzikální ústav v Opavě prostřednictvím observatoře WHOO! „Úkaz bude snímán</w:t>
      </w:r>
      <w:r w:rsidR="001505C7">
        <w:t xml:space="preserve"> </w:t>
      </w:r>
      <w:r w:rsidR="00D24534">
        <w:t xml:space="preserve">mezi 10:00 a 12:30 SEČ </w:t>
      </w:r>
      <w:r>
        <w:t>naším dalekohledem</w:t>
      </w:r>
      <w:r w:rsidR="00322D14">
        <w:t xml:space="preserve"> o průměru 45 cm</w:t>
      </w:r>
      <w:r>
        <w:t xml:space="preserve">, záznam bude ukládám v kvalitě videa 8k a zároveň proběhne přímý přenos v reálném čase na </w:t>
      </w:r>
      <w:hyperlink r:id="rId14" w:history="1">
        <w:r w:rsidR="00DE51B9">
          <w:rPr>
            <w:rStyle w:val="Hypertextovodkaz"/>
          </w:rPr>
          <w:t>streamovacím kanálu</w:t>
        </w:r>
        <w:r w:rsidRPr="001C4245">
          <w:rPr>
            <w:rStyle w:val="Hypertextovodkaz"/>
          </w:rPr>
          <w:t xml:space="preserve"> </w:t>
        </w:r>
        <w:r w:rsidR="00DE51B9">
          <w:rPr>
            <w:rStyle w:val="Hypertextovodkaz"/>
          </w:rPr>
          <w:t xml:space="preserve">observatoře WHOO! </w:t>
        </w:r>
        <w:r w:rsidRPr="001C4245">
          <w:rPr>
            <w:rStyle w:val="Hypertextovodkaz"/>
          </w:rPr>
          <w:t>Fyzikálního ústavu v Opavě</w:t>
        </w:r>
      </w:hyperlink>
      <w:r>
        <w:t>,“ dodává Daniel Beneš z Fyzikálního ústavu v Opavě, který bude přenos zajišťovat.</w:t>
      </w:r>
    </w:p>
    <w:p w14:paraId="612BB690" w14:textId="77777777" w:rsidR="0019170A" w:rsidRDefault="0019170A" w:rsidP="0019170A"/>
    <w:p w14:paraId="65079AD6" w14:textId="77777777" w:rsidR="00CF3A95" w:rsidRPr="00E81002" w:rsidRDefault="00CF3A95" w:rsidP="00CF3A95">
      <w:pPr>
        <w:ind w:firstLine="0"/>
        <w:rPr>
          <w:rFonts w:cs="Times New Roman"/>
          <w:b/>
          <w:bCs/>
          <w:sz w:val="24"/>
          <w:szCs w:val="24"/>
        </w:rPr>
      </w:pPr>
      <w:r w:rsidRPr="00E81002">
        <w:rPr>
          <w:rFonts w:cs="Times New Roman"/>
          <w:b/>
          <w:bCs/>
          <w:sz w:val="24"/>
          <w:szCs w:val="24"/>
        </w:rPr>
        <w:t>Odkazy a další informace</w:t>
      </w:r>
    </w:p>
    <w:p w14:paraId="6FCBEC7D" w14:textId="77777777" w:rsidR="00A44C40" w:rsidRPr="00E81002" w:rsidRDefault="00BC0CA6" w:rsidP="00A44C40">
      <w:pPr>
        <w:pStyle w:val="Normlnweb"/>
        <w:rPr>
          <w:rFonts w:ascii="Book Antiqua" w:hAnsi="Book Antiqua"/>
        </w:rPr>
      </w:pPr>
      <w:r w:rsidRPr="00E81002">
        <w:rPr>
          <w:rFonts w:ascii="Book Antiqua" w:hAnsi="Book Antiqua"/>
        </w:rPr>
        <w:t>[</w:t>
      </w:r>
      <w:r>
        <w:rPr>
          <w:rFonts w:ascii="Book Antiqua" w:hAnsi="Book Antiqua"/>
        </w:rPr>
        <w:t>1</w:t>
      </w:r>
      <w:r w:rsidRPr="00E81002">
        <w:rPr>
          <w:rFonts w:ascii="Book Antiqua" w:hAnsi="Book Antiqua"/>
        </w:rPr>
        <w:t xml:space="preserve">] </w:t>
      </w:r>
      <w:hyperlink r:id="rId15" w:history="1">
        <w:r w:rsidRPr="00BD73DA">
          <w:rPr>
            <w:rStyle w:val="Hypertextovodkaz"/>
            <w:rFonts w:ascii="Book Antiqua" w:hAnsi="Book Antiqua"/>
          </w:rPr>
          <w:t>https://www.youtube.com/@WHOO_slu</w:t>
        </w:r>
      </w:hyperlink>
      <w:r>
        <w:rPr>
          <w:rFonts w:ascii="Book Antiqua" w:hAnsi="Book Antiqua"/>
        </w:rPr>
        <w:t xml:space="preserve"> – Kanál observatoře WHOO!</w:t>
      </w:r>
      <w:r>
        <w:rPr>
          <w:rFonts w:ascii="Book Antiqua" w:hAnsi="Book Antiqua"/>
        </w:rPr>
        <w:br/>
      </w:r>
      <w:r w:rsidR="00CF3A95" w:rsidRPr="00E81002">
        <w:rPr>
          <w:rFonts w:ascii="Book Antiqua" w:hAnsi="Book Antiqua"/>
        </w:rPr>
        <w:t>[</w:t>
      </w:r>
      <w:r>
        <w:rPr>
          <w:rFonts w:ascii="Book Antiqua" w:hAnsi="Book Antiqua"/>
        </w:rPr>
        <w:t>2</w:t>
      </w:r>
      <w:r w:rsidR="00CF3A95" w:rsidRPr="00E81002">
        <w:rPr>
          <w:rFonts w:ascii="Book Antiqua" w:hAnsi="Book Antiqua"/>
        </w:rPr>
        <w:t xml:space="preserve">] </w:t>
      </w:r>
      <w:hyperlink r:id="rId16" w:history="1">
        <w:r w:rsidR="00A44C40" w:rsidRPr="00E81002">
          <w:rPr>
            <w:rStyle w:val="Hypertextovodkaz"/>
            <w:rFonts w:ascii="Book Antiqua" w:hAnsi="Book Antiqua"/>
          </w:rPr>
          <w:t>Pozoruhodné i vzácné nebeské úkazy v roce 2023</w:t>
        </w:r>
      </w:hyperlink>
      <w:r w:rsidR="00A44C40" w:rsidRPr="00E81002">
        <w:rPr>
          <w:rFonts w:ascii="Book Antiqua" w:hAnsi="Book Antiqua"/>
        </w:rPr>
        <w:br/>
      </w:r>
      <w:r w:rsidR="008F1E95" w:rsidRPr="00E81002">
        <w:rPr>
          <w:rFonts w:ascii="Book Antiqua" w:hAnsi="Book Antiqua"/>
        </w:rPr>
        <w:t>[</w:t>
      </w:r>
      <w:r>
        <w:rPr>
          <w:rFonts w:ascii="Book Antiqua" w:hAnsi="Book Antiqua"/>
        </w:rPr>
        <w:t>3</w:t>
      </w:r>
      <w:r w:rsidR="008F1E95" w:rsidRPr="00E81002">
        <w:rPr>
          <w:rFonts w:ascii="Book Antiqua" w:hAnsi="Book Antiqua"/>
        </w:rPr>
        <w:t xml:space="preserve">] </w:t>
      </w:r>
      <w:hyperlink r:id="rId17" w:anchor="observator" w:history="1">
        <w:r w:rsidR="008F1E95" w:rsidRPr="00E81002">
          <w:rPr>
            <w:rStyle w:val="Hypertextovodkaz"/>
            <w:rFonts w:ascii="Book Antiqua" w:hAnsi="Book Antiqua"/>
          </w:rPr>
          <w:t>O pozorování pro veřejnost na observatoři WHOO!</w:t>
        </w:r>
      </w:hyperlink>
    </w:p>
    <w:p w14:paraId="7D3C7510" w14:textId="77777777" w:rsidR="00D43FCE" w:rsidRPr="00D43FCE" w:rsidRDefault="00D43FCE" w:rsidP="00D43FCE">
      <w:pPr>
        <w:ind w:firstLine="0"/>
        <w:rPr>
          <w:rFonts w:cs="Times New Roman"/>
          <w:b/>
          <w:bCs/>
          <w:sz w:val="24"/>
          <w:szCs w:val="24"/>
        </w:rPr>
      </w:pPr>
      <w:r>
        <w:rPr>
          <w:rFonts w:cs="Times New Roman"/>
          <w:b/>
          <w:bCs/>
          <w:sz w:val="24"/>
          <w:szCs w:val="24"/>
        </w:rPr>
        <w:t>Kontakty:</w:t>
      </w:r>
    </w:p>
    <w:p w14:paraId="1363D82F" w14:textId="77777777" w:rsidR="00E81002" w:rsidRDefault="00E81002" w:rsidP="00BD59EA">
      <w:pPr>
        <w:pStyle w:val="Normlnweb"/>
        <w:rPr>
          <w:rStyle w:val="Siln"/>
          <w:rFonts w:ascii="Book Antiqua" w:hAnsi="Book Antiqua"/>
        </w:rPr>
      </w:pPr>
      <w:r>
        <w:rPr>
          <w:rStyle w:val="Siln"/>
        </w:rPr>
        <w:t>Bc. Daniel Beneš</w:t>
      </w:r>
      <w:r>
        <w:rPr>
          <w:b/>
          <w:bCs/>
        </w:rPr>
        <w:br/>
      </w:r>
      <w:r>
        <w:rPr>
          <w:rStyle w:val="Zdraznn"/>
        </w:rPr>
        <w:t>Student Teoretické fyziky na FÚ SU v Opavě</w:t>
      </w:r>
      <w:r>
        <w:br/>
        <w:t xml:space="preserve">Email: </w:t>
      </w:r>
      <w:hyperlink r:id="rId18" w:history="1">
        <w:r>
          <w:rPr>
            <w:rStyle w:val="Hypertextovodkaz"/>
          </w:rPr>
          <w:t>ben0114@slu.cz</w:t>
        </w:r>
      </w:hyperlink>
      <w:r>
        <w:br/>
        <w:t>Telefon: +420 724 336 644</w:t>
      </w:r>
    </w:p>
    <w:p w14:paraId="78692FCE" w14:textId="77777777" w:rsidR="00BD59EA" w:rsidRPr="005F4AD2" w:rsidRDefault="00BD59EA" w:rsidP="00BD59EA">
      <w:pPr>
        <w:pStyle w:val="Normlnweb"/>
        <w:rPr>
          <w:rStyle w:val="Siln"/>
          <w:rFonts w:ascii="Book Antiqua" w:hAnsi="Book Antiqua"/>
        </w:rPr>
      </w:pPr>
      <w:r w:rsidRPr="005F4AD2">
        <w:rPr>
          <w:rStyle w:val="Siln"/>
          <w:rFonts w:ascii="Book Antiqua" w:hAnsi="Book Antiqua"/>
        </w:rPr>
        <w:t>RNDr. Tomáš Gráf, Ph.D.</w:t>
      </w:r>
      <w:r w:rsidRPr="005F4AD2">
        <w:rPr>
          <w:rStyle w:val="Siln"/>
          <w:rFonts w:ascii="Book Antiqua" w:hAnsi="Book Antiqua"/>
        </w:rPr>
        <w:br/>
      </w:r>
      <w:r w:rsidRPr="00875DA7">
        <w:rPr>
          <w:rStyle w:val="Siln"/>
          <w:rFonts w:ascii="Book Antiqua" w:hAnsi="Book Antiqua"/>
          <w:b w:val="0"/>
          <w:bCs w:val="0"/>
          <w:i/>
          <w:iCs/>
        </w:rPr>
        <w:t>FPF a Fyzikální ústav SU v Opavě</w:t>
      </w:r>
      <w:r w:rsidRPr="00875DA7">
        <w:rPr>
          <w:rStyle w:val="Siln"/>
          <w:rFonts w:ascii="Book Antiqua" w:hAnsi="Book Antiqua"/>
          <w:b w:val="0"/>
          <w:bCs w:val="0"/>
        </w:rPr>
        <w:br/>
        <w:t xml:space="preserve">Email: </w:t>
      </w:r>
      <w:hyperlink r:id="rId19" w:history="1">
        <w:r w:rsidRPr="00875DA7">
          <w:rPr>
            <w:rStyle w:val="Hypertextovodkaz"/>
            <w:rFonts w:ascii="Book Antiqua" w:hAnsi="Book Antiqua"/>
          </w:rPr>
          <w:t>tomas.graf@physics.slu.cz</w:t>
        </w:r>
      </w:hyperlink>
      <w:r w:rsidRPr="00875DA7">
        <w:rPr>
          <w:rStyle w:val="Siln"/>
          <w:rFonts w:ascii="Book Antiqua" w:hAnsi="Book Antiqua"/>
          <w:b w:val="0"/>
          <w:bCs w:val="0"/>
        </w:rPr>
        <w:br/>
        <w:t>Tel.: + 420 734 268</w:t>
      </w:r>
      <w:r w:rsidR="005F4AD2" w:rsidRPr="00875DA7">
        <w:rPr>
          <w:rStyle w:val="Siln"/>
          <w:rFonts w:ascii="Book Antiqua" w:hAnsi="Book Antiqua"/>
          <w:b w:val="0"/>
          <w:bCs w:val="0"/>
        </w:rPr>
        <w:t> </w:t>
      </w:r>
      <w:r w:rsidRPr="00875DA7">
        <w:rPr>
          <w:rStyle w:val="Siln"/>
          <w:rFonts w:ascii="Book Antiqua" w:hAnsi="Book Antiqua"/>
          <w:b w:val="0"/>
          <w:bCs w:val="0"/>
        </w:rPr>
        <w:t>124</w:t>
      </w:r>
      <w:r w:rsidRPr="005F4AD2">
        <w:rPr>
          <w:rStyle w:val="Siln"/>
          <w:rFonts w:ascii="Book Antiqua" w:hAnsi="Book Antiqua"/>
        </w:rPr>
        <w:t xml:space="preserve"> </w:t>
      </w:r>
    </w:p>
    <w:p w14:paraId="765BDC88" w14:textId="77777777" w:rsidR="005F4AD2" w:rsidRPr="005F4AD2" w:rsidRDefault="005F4AD2" w:rsidP="00BD59EA">
      <w:pPr>
        <w:pStyle w:val="Normlnweb"/>
        <w:rPr>
          <w:rStyle w:val="Siln"/>
          <w:rFonts w:ascii="Book Antiqua" w:hAnsi="Book Antiqua"/>
        </w:rPr>
      </w:pPr>
      <w:r w:rsidRPr="005F4AD2">
        <w:rPr>
          <w:rStyle w:val="Siln"/>
          <w:rFonts w:ascii="Book Antiqua" w:hAnsi="Book Antiqua"/>
        </w:rPr>
        <w:t>Bc. Lucie Dospivová</w:t>
      </w:r>
      <w:r w:rsidRPr="005F4AD2">
        <w:rPr>
          <w:rFonts w:ascii="Book Antiqua" w:hAnsi="Book Antiqua"/>
        </w:rPr>
        <w:br/>
      </w:r>
      <w:r w:rsidRPr="005F4AD2">
        <w:rPr>
          <w:rStyle w:val="Zdraznn"/>
          <w:rFonts w:ascii="Book Antiqua" w:hAnsi="Book Antiqua"/>
        </w:rPr>
        <w:t>Sekretariát ředitele Fyzikálního ústavu v Opavě</w:t>
      </w:r>
      <w:r w:rsidRPr="005F4AD2">
        <w:rPr>
          <w:rFonts w:ascii="Book Antiqua" w:hAnsi="Book Antiqua"/>
        </w:rPr>
        <w:br/>
        <w:t xml:space="preserve">Email: </w:t>
      </w:r>
      <w:hyperlink r:id="rId20" w:history="1">
        <w:r w:rsidRPr="005F4AD2">
          <w:rPr>
            <w:rStyle w:val="Hypertextovodkaz"/>
            <w:rFonts w:ascii="Book Antiqua" w:hAnsi="Book Antiqua"/>
          </w:rPr>
          <w:t>lucie.dospivova@physics.slu.cz</w:t>
        </w:r>
      </w:hyperlink>
      <w:r w:rsidRPr="005F4AD2">
        <w:rPr>
          <w:rFonts w:ascii="Book Antiqua" w:hAnsi="Book Antiqua"/>
        </w:rPr>
        <w:br/>
        <w:t>Telefon: +420 553 684 267</w:t>
      </w:r>
    </w:p>
    <w:p w14:paraId="3D28406C" w14:textId="77777777" w:rsidR="00857AD3" w:rsidRPr="005F4AD2" w:rsidRDefault="00CF3A95" w:rsidP="00E81002">
      <w:pPr>
        <w:pStyle w:val="Normlnweb"/>
      </w:pPr>
      <w:r w:rsidRPr="005F4AD2">
        <w:rPr>
          <w:rStyle w:val="Siln"/>
          <w:rFonts w:ascii="Book Antiqua" w:hAnsi="Book Antiqua"/>
        </w:rPr>
        <w:t>Mgr. Petr Horálek</w:t>
      </w:r>
      <w:r w:rsidRPr="005F4AD2">
        <w:rPr>
          <w:rFonts w:ascii="Book Antiqua" w:hAnsi="Book Antiqua"/>
        </w:rPr>
        <w:br/>
      </w:r>
      <w:r w:rsidRPr="005F4AD2">
        <w:rPr>
          <w:rStyle w:val="Zdraznn"/>
          <w:rFonts w:ascii="Book Antiqua" w:eastAsiaTheme="majorEastAsia" w:hAnsi="Book Antiqua"/>
        </w:rPr>
        <w:t>PR výstupů evropských projektů FÚ SU v Opavě</w:t>
      </w:r>
      <w:r w:rsidRPr="005F4AD2">
        <w:rPr>
          <w:rFonts w:ascii="Book Antiqua" w:hAnsi="Book Antiqua"/>
        </w:rPr>
        <w:br/>
        <w:t xml:space="preserve">Email: </w:t>
      </w:r>
      <w:hyperlink r:id="rId21" w:history="1">
        <w:r w:rsidRPr="005F4AD2">
          <w:rPr>
            <w:rStyle w:val="Hypertextovodkaz"/>
            <w:rFonts w:ascii="Book Antiqua" w:eastAsiaTheme="majorEastAsia" w:hAnsi="Book Antiqua"/>
          </w:rPr>
          <w:t>petr.horalek@slu.cz</w:t>
        </w:r>
        <w:r w:rsidRPr="005F4AD2">
          <w:rPr>
            <w:rFonts w:ascii="Book Antiqua" w:hAnsi="Book Antiqua"/>
            <w:color w:val="0000FF"/>
            <w:u w:val="single"/>
          </w:rPr>
          <w:br/>
        </w:r>
      </w:hyperlink>
      <w:r w:rsidR="004B191C" w:rsidRPr="00875DA7">
        <w:rPr>
          <w:rStyle w:val="Siln"/>
          <w:rFonts w:ascii="Book Antiqua" w:hAnsi="Book Antiqua"/>
          <w:b w:val="0"/>
          <w:bCs w:val="0"/>
        </w:rPr>
        <w:t>Tel.: + 420 73</w:t>
      </w:r>
      <w:r w:rsidR="004B191C">
        <w:rPr>
          <w:rStyle w:val="Siln"/>
          <w:rFonts w:ascii="Book Antiqua" w:hAnsi="Book Antiqua"/>
          <w:b w:val="0"/>
          <w:bCs w:val="0"/>
        </w:rPr>
        <w:t>2</w:t>
      </w:r>
      <w:r w:rsidR="004B191C" w:rsidRPr="00875DA7">
        <w:rPr>
          <w:rStyle w:val="Siln"/>
          <w:rFonts w:ascii="Book Antiqua" w:hAnsi="Book Antiqua"/>
          <w:b w:val="0"/>
          <w:bCs w:val="0"/>
        </w:rPr>
        <w:t xml:space="preserve"> </w:t>
      </w:r>
      <w:r w:rsidR="004B191C">
        <w:rPr>
          <w:rStyle w:val="Siln"/>
          <w:rFonts w:ascii="Book Antiqua" w:hAnsi="Book Antiqua"/>
          <w:b w:val="0"/>
          <w:bCs w:val="0"/>
        </w:rPr>
        <w:t>826 853</w:t>
      </w:r>
      <w:r w:rsidR="004B191C" w:rsidRPr="005F4AD2">
        <w:rPr>
          <w:rStyle w:val="Siln"/>
          <w:rFonts w:ascii="Book Antiqua" w:hAnsi="Book Antiqua"/>
        </w:rPr>
        <w:t xml:space="preserve"> </w:t>
      </w:r>
      <w:r w:rsidR="00E81002" w:rsidRPr="005F4AD2">
        <w:t xml:space="preserve"> </w:t>
      </w:r>
    </w:p>
    <w:sectPr w:rsidR="00857AD3" w:rsidRPr="005F4AD2" w:rsidSect="00553144">
      <w:headerReference w:type="default" r:id="rId22"/>
      <w:footerReference w:type="default" r:id="rId23"/>
      <w:pgSz w:w="11906" w:h="16838"/>
      <w:pgMar w:top="1843" w:right="1417" w:bottom="3828" w:left="1417" w:header="708" w:footer="26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6115" w14:textId="77777777" w:rsidR="00E9495C" w:rsidRDefault="00E9495C" w:rsidP="00A651B1">
      <w:pPr>
        <w:spacing w:after="0" w:line="240" w:lineRule="auto"/>
      </w:pPr>
      <w:r>
        <w:separator/>
      </w:r>
    </w:p>
  </w:endnote>
  <w:endnote w:type="continuationSeparator" w:id="0">
    <w:p w14:paraId="18B9655E" w14:textId="77777777" w:rsidR="00E9495C" w:rsidRDefault="00E9495C" w:rsidP="00A6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F6D1" w14:textId="77777777" w:rsidR="004C4BBA" w:rsidRPr="007B7E37" w:rsidRDefault="00002238" w:rsidP="007B7E37">
    <w:pPr>
      <w:pStyle w:val="Zpat"/>
    </w:pPr>
    <w:r>
      <w:rPr>
        <w:noProof/>
        <w:lang w:eastAsia="cs-CZ"/>
      </w:rPr>
      <w:drawing>
        <wp:anchor distT="0" distB="0" distL="114300" distR="114300" simplePos="0" relativeHeight="251668992" behindDoc="0" locked="0" layoutInCell="1" allowOverlap="1" wp14:anchorId="5B223D6B" wp14:editId="4B9B0FD5">
          <wp:simplePos x="0" y="0"/>
          <wp:positionH relativeFrom="margin">
            <wp:posOffset>1598930</wp:posOffset>
          </wp:positionH>
          <wp:positionV relativeFrom="margin">
            <wp:posOffset>8716010</wp:posOffset>
          </wp:positionV>
          <wp:extent cx="2610485" cy="6864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610485" cy="686435"/>
                  </a:xfrm>
                  <a:prstGeom prst="rect">
                    <a:avLst/>
                  </a:prstGeom>
                </pic:spPr>
              </pic:pic>
            </a:graphicData>
          </a:graphic>
          <wp14:sizeRelV relativeFrom="margin">
            <wp14:pctHeight>0</wp14:pctHeight>
          </wp14:sizeRelV>
        </wp:anchor>
      </w:drawing>
    </w:r>
    <w:r w:rsidRPr="007B7E37">
      <w:rPr>
        <w:noProof/>
        <w:lang w:eastAsia="cs-CZ"/>
      </w:rPr>
      <mc:AlternateContent>
        <mc:Choice Requires="wps">
          <w:drawing>
            <wp:anchor distT="0" distB="0" distL="114300" distR="114300" simplePos="0" relativeHeight="251658752" behindDoc="0" locked="0" layoutInCell="1" allowOverlap="1" wp14:anchorId="16BB2FAE" wp14:editId="2620DCC3">
              <wp:simplePos x="0" y="0"/>
              <wp:positionH relativeFrom="column">
                <wp:posOffset>-20564</wp:posOffset>
              </wp:positionH>
              <wp:positionV relativeFrom="paragraph">
                <wp:posOffset>-46697</wp:posOffset>
              </wp:positionV>
              <wp:extent cx="5820410" cy="1108710"/>
              <wp:effectExtent l="0" t="0" r="27940" b="15240"/>
              <wp:wrapNone/>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108710"/>
                      </a:xfrm>
                      <a:prstGeom prst="rect">
                        <a:avLst/>
                      </a:prstGeom>
                      <a:solidFill>
                        <a:schemeClr val="accent6">
                          <a:lumMod val="60000"/>
                          <a:lumOff val="4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14:paraId="0570F9D4" w14:textId="77777777" w:rsidR="007B7E37" w:rsidRDefault="007B7E37" w:rsidP="007B7E37">
                          <w:pPr>
                            <w:ind w:firstLine="0"/>
                          </w:pPr>
                          <w:r w:rsidRPr="006C59A5">
                            <w:rPr>
                              <w:rFonts w:asciiTheme="minorHAnsi" w:hAnsiTheme="minorHAnsi" w:cstheme="minorHAnsi"/>
                              <w:b/>
                            </w:rPr>
                            <w:t>Astrofyzikální proGResy</w:t>
                          </w:r>
                          <w:r w:rsidRPr="006C59A5">
                            <w:rPr>
                              <w:rFonts w:asciiTheme="minorHAnsi" w:hAnsiTheme="minorHAnsi" w:cstheme="minorHAnsi"/>
                            </w:rPr>
                            <w:t xml:space="preserve"> z Opavy jsou komunikační platformou evropských projektů řešených na Fyzikálním ústavu Slezské univerzity v Opavě. Je zaměřená na komunikaci výsledků práce opavských astrofyziků a teoretických fyziků, zejména v oblasti teorie relativity </w:t>
                          </w:r>
                          <w:r>
                            <w:rPr>
                              <w:rFonts w:asciiTheme="minorHAnsi" w:hAnsiTheme="minorHAnsi" w:cstheme="minorHAnsi"/>
                            </w:rPr>
                            <w:t xml:space="preserve">a gravitace (velká písmena GR ve </w:t>
                          </w:r>
                          <w:r w:rsidRPr="006C59A5">
                            <w:rPr>
                              <w:rFonts w:asciiTheme="minorHAnsi" w:hAnsiTheme="minorHAnsi" w:cstheme="minorHAnsi"/>
                            </w:rPr>
                            <w:t xml:space="preserve">slově proGResy). Název je volně inspirován také workshopy RAGTime, které probíhají na Fyzikálním ústavu v Opavě déle než 20 let. Více informací </w:t>
                          </w:r>
                          <w:r>
                            <w:rPr>
                              <w:rFonts w:asciiTheme="minorHAnsi" w:hAnsiTheme="minorHAnsi" w:cstheme="minorHAnsi"/>
                            </w:rPr>
                            <w:t>na</w:t>
                          </w:r>
                          <w:r w:rsidRPr="006C59A5">
                            <w:rPr>
                              <w:rFonts w:asciiTheme="minorHAnsi" w:hAnsiTheme="minorHAnsi" w:cstheme="minorHAnsi"/>
                            </w:rPr>
                            <w:t xml:space="preserve"> </w:t>
                          </w:r>
                          <w:hyperlink r:id="rId2" w:history="1">
                            <w:r w:rsidRPr="007B7E37">
                              <w:rPr>
                                <w:rStyle w:val="Nadpis1Char"/>
                                <w:rFonts w:asciiTheme="minorHAnsi" w:hAnsiTheme="minorHAnsi" w:cstheme="minorHAnsi"/>
                                <w:sz w:val="22"/>
                                <w:szCs w:val="22"/>
                              </w:rPr>
                              <w:t>progresy.physics.cz</w:t>
                            </w:r>
                          </w:hyperlink>
                          <w:r w:rsidRPr="007B7E37">
                            <w:rPr>
                              <w:rFonts w:asciiTheme="minorHAnsi" w:hAnsiTheme="minorHAnsi" w:cstheme="minorHAnsi"/>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B2FAE" id="_x0000_t202" coordsize="21600,21600" o:spt="202" path="m,l,21600r21600,l21600,xe">
              <v:stroke joinstyle="miter"/>
              <v:path gradientshapeok="t" o:connecttype="rect"/>
            </v:shapetype>
            <v:shape id="_x0000_s1027" type="#_x0000_t202" style="position:absolute;left:0;text-align:left;margin-left:-1.6pt;margin-top:-3.7pt;width:458.3pt;height:8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DaXwIAABAFAAAOAAAAZHJzL2Uyb0RvYy54bWysVNuO0zAQfUfiHyy/0yRV90LUdLV0WYS0&#10;XMTCB7iO3VjreIztNilfz9hJsy0gISHyEHlmPGfmzMXLm77VZC+cV2AqWsxySoThUCuzrei3r/ev&#10;rinxgZmaaTCiogfh6c3q5YtlZ0sxhwZ0LRxBEOPLzla0CcGWWeZ5I1rmZ2CFQaME17KAottmtWMd&#10;orc6m+f5ZdaBq60DLrxH7d1gpKuEL6Xg4ZOUXgSiK4q5hfR36b+J/2y1ZOXWMdsoPqbB/iGLlimD&#10;QSeoOxYY2Tn1G1SruAMPMsw4tBlIqbhIHJBNkf/C5rFhViQuWBxvpzL5/wfLP+4f7WdHQv8Gemxg&#10;IuHtA/AnTwysG2a24tY56BrBagxcxJJlnfXl6BpL7UsfQTbdB6ixyWwXIAH10rWxKsiTIDo24DAV&#10;XfSBcFReXM/zRYEmjraiyK+vUIgxWHl0t86HdwJaEg8VddjVBM/2Dz4MV49XYjQPWtX3SuskxEkS&#10;a+3InuEMMM6FCZfJXe9azHfQX+b4DdOAapyZQb04qjGbNJMRKeV2FkSbGCpW6K2p00gFpvRwRs9o&#10;TiWLVRrrFQ5aRCdtvghJVI2VmKespjDnCQ800+3oJpHe5Dh27ZypDkOrprvRTaSVmBzzv0ecPFJU&#10;MGFybpUB9yeA+mmKPNw/sh84x3EJ/aZH0uM4Rc0G6gOOkINhRfFJwUMD7gclHa5nRf33HXOCEv3e&#10;4Bi+LhaLuM9JWFxczVFwp5bNqYUZjlAVDZQMx3VIb0DkZOAWx1WqNEjPmYw549qldo9PRNzrUznd&#10;en7IVj8BAAD//wMAUEsDBBQABgAIAAAAIQAwAYR33wAAAAkBAAAPAAAAZHJzL2Rvd25yZXYueG1s&#10;TI9bS8NAEIXfBf/DMoIv0m6SStrGbIoIIghSWvV9m50moXuJu5uL/97xSZ9mhnM4851yNxvNRvSh&#10;c1ZAukyAoa2d6mwj4OP9ebEBFqK0SmpnUcA3BthV11elLJSb7AHHY2wYhdhQSAFtjH3BeahbNDIs&#10;XY+WtLPzRkY6fcOVlxOFG82zJMm5kZ2lD63s8anF+nIcjIBPP7zg5ms66MuYunyv76a3VxTi9mZ+&#10;fAAWcY5/ZvjFJ3SoiOnkBqsC0wIWq4ycNNf3wEjfpitaTmTM1xnwquT/G1Q/AAAA//8DAFBLAQIt&#10;ABQABgAIAAAAIQC2gziS/gAAAOEBAAATAAAAAAAAAAAAAAAAAAAAAABbQ29udGVudF9UeXBlc10u&#10;eG1sUEsBAi0AFAAGAAgAAAAhADj9If/WAAAAlAEAAAsAAAAAAAAAAAAAAAAALwEAAF9yZWxzLy5y&#10;ZWxzUEsBAi0AFAAGAAgAAAAhAAU/UNpfAgAAEAUAAA4AAAAAAAAAAAAAAAAALgIAAGRycy9lMm9E&#10;b2MueG1sUEsBAi0AFAAGAAgAAAAhADABhHffAAAACQEAAA8AAAAAAAAAAAAAAAAAuQQAAGRycy9k&#10;b3ducmV2LnhtbFBLBQYAAAAABAAEAPMAAADFBQAAAAA=&#10;" fillcolor="#fabf8f [1945]" strokecolor="#f79646 [3209]" strokeweight="2pt">
              <v:textbox>
                <w:txbxContent>
                  <w:p w14:paraId="0570F9D4" w14:textId="77777777" w:rsidR="007B7E37" w:rsidRDefault="007B7E37" w:rsidP="007B7E37">
                    <w:pPr>
                      <w:ind w:firstLine="0"/>
                    </w:pPr>
                    <w:r w:rsidRPr="006C59A5">
                      <w:rPr>
                        <w:rFonts w:asciiTheme="minorHAnsi" w:hAnsiTheme="minorHAnsi" w:cstheme="minorHAnsi"/>
                        <w:b/>
                      </w:rPr>
                      <w:t>Astrofyzikální proGResy</w:t>
                    </w:r>
                    <w:r w:rsidRPr="006C59A5">
                      <w:rPr>
                        <w:rFonts w:asciiTheme="minorHAnsi" w:hAnsiTheme="minorHAnsi" w:cstheme="minorHAnsi"/>
                      </w:rPr>
                      <w:t xml:space="preserve"> z Opavy jsou komunikační platformou evropských projektů řešených na Fyzikálním ústavu Slezské univerzity v Opavě. Je zaměřená na komunikaci výsledků práce opavských astrofyziků a teoretických fyziků, zejména v oblasti teorie relativity </w:t>
                    </w:r>
                    <w:r>
                      <w:rPr>
                        <w:rFonts w:asciiTheme="minorHAnsi" w:hAnsiTheme="minorHAnsi" w:cstheme="minorHAnsi"/>
                      </w:rPr>
                      <w:t xml:space="preserve">a gravitace (velká písmena GR ve </w:t>
                    </w:r>
                    <w:r w:rsidRPr="006C59A5">
                      <w:rPr>
                        <w:rFonts w:asciiTheme="minorHAnsi" w:hAnsiTheme="minorHAnsi" w:cstheme="minorHAnsi"/>
                      </w:rPr>
                      <w:t xml:space="preserve">slově proGResy). Název je volně inspirován také workshopy RAGTime, které probíhají na Fyzikálním ústavu v Opavě déle než 20 let. Více informací </w:t>
                    </w:r>
                    <w:r>
                      <w:rPr>
                        <w:rFonts w:asciiTheme="minorHAnsi" w:hAnsiTheme="minorHAnsi" w:cstheme="minorHAnsi"/>
                      </w:rPr>
                      <w:t>na</w:t>
                    </w:r>
                    <w:r w:rsidRPr="006C59A5">
                      <w:rPr>
                        <w:rFonts w:asciiTheme="minorHAnsi" w:hAnsiTheme="minorHAnsi" w:cstheme="minorHAnsi"/>
                      </w:rPr>
                      <w:t xml:space="preserve"> </w:t>
                    </w:r>
                    <w:hyperlink r:id="rId3" w:history="1">
                      <w:r w:rsidRPr="007B7E37">
                        <w:rPr>
                          <w:rStyle w:val="Nadpis1Char"/>
                          <w:rFonts w:asciiTheme="minorHAnsi" w:hAnsiTheme="minorHAnsi" w:cstheme="minorHAnsi"/>
                          <w:sz w:val="22"/>
                          <w:szCs w:val="22"/>
                        </w:rPr>
                        <w:t>progresy.physics.cz</w:t>
                      </w:r>
                    </w:hyperlink>
                    <w:r w:rsidRPr="007B7E37">
                      <w:rPr>
                        <w:rFonts w:asciiTheme="minorHAnsi" w:hAnsiTheme="minorHAnsi" w:cstheme="minorHAnsi"/>
                        <w:b/>
                      </w:rPr>
                      <w:t>.</w:t>
                    </w:r>
                  </w:p>
                </w:txbxContent>
              </v:textbox>
            </v:shape>
          </w:pict>
        </mc:Fallback>
      </mc:AlternateContent>
    </w:r>
    <w:r w:rsidRPr="007B7E37">
      <w:rPr>
        <w:noProof/>
        <w:lang w:eastAsia="cs-CZ"/>
      </w:rPr>
      <w:drawing>
        <wp:anchor distT="0" distB="0" distL="114300" distR="114300" simplePos="0" relativeHeight="251654656" behindDoc="1" locked="0" layoutInCell="1" allowOverlap="1" wp14:anchorId="55C1E14E" wp14:editId="09ED5D95">
          <wp:simplePos x="0" y="0"/>
          <wp:positionH relativeFrom="column">
            <wp:posOffset>-2821940</wp:posOffset>
          </wp:positionH>
          <wp:positionV relativeFrom="paragraph">
            <wp:posOffset>-287020</wp:posOffset>
          </wp:positionV>
          <wp:extent cx="11717020" cy="217424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 kopi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17020" cy="217424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mc:AlternateContent>
        <mc:Choice Requires="wps">
          <w:drawing>
            <wp:anchor distT="0" distB="0" distL="114300" distR="114300" simplePos="0" relativeHeight="251663872" behindDoc="0" locked="0" layoutInCell="1" allowOverlap="1" wp14:anchorId="722BD459" wp14:editId="167E5584">
              <wp:simplePos x="0" y="0"/>
              <wp:positionH relativeFrom="column">
                <wp:posOffset>1597025</wp:posOffset>
              </wp:positionH>
              <wp:positionV relativeFrom="paragraph">
                <wp:posOffset>1146957</wp:posOffset>
              </wp:positionV>
              <wp:extent cx="2537460" cy="518160"/>
              <wp:effectExtent l="0" t="0" r="15240" b="1524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518160"/>
                      </a:xfrm>
                      <a:prstGeom prst="rect">
                        <a:avLst/>
                      </a:prstGeom>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0677E548" w14:textId="77777777" w:rsidR="00CE6552" w:rsidRDefault="00CE6552" w:rsidP="00CE6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BD459" id="_x0000_s1028" type="#_x0000_t202" style="position:absolute;left:0;text-align:left;margin-left:125.75pt;margin-top:90.3pt;width:199.8pt;height:4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JuiQwIAANQEAAAOAAAAZHJzL2Uyb0RvYy54bWysVG1v0zAQ/o7Ef7D8naYpbTeiptPoGEIa&#10;L2LwA1zHbqw5PmO7Tcqv5+ykWQeTkBBfLNt39zz3nO+8uuoaTQ7CeQWmpPlkSokwHCpldiX9/u32&#10;1SUlPjBTMQ1GlPQoPL1av3yxam0hZlCDroQjCGJ80dqS1iHYIss8r0XD/ASsMGiU4BoW8Oh2WeVY&#10;i+iNzmbT6TJrwVXWARfe4+1Nb6TrhC+l4OGzlF4EokuKuYW0urRu45qtV6zYOWZrxYc02D9k0TBl&#10;kHSEumGBkb1Tf0A1ijvwIMOEQ5OBlIqLpAHV5NPf1NzXzIqkBYvj7Vgm//9g+afDvf3iSOjeQocP&#10;mER4ewf8wRMDm5qZnbh2DtpasAqJ81iyrLW+GEJjqX3hI8i2/QgVPjLbB0hAnXRNrArqJIiOD3Ac&#10;iy66QDhezhavL+ZLNHG0LfLLHPeRghWnaOt8eC+gIXFTUoePmtDZ4c6H3vXkEsm0iasHrapbpXU6&#10;xHYSG+3IgWEjMM6FCcuB5olnVPnOVKktAlO632MyETXJjkoHzeGoRc/4VUiiqqimL+BzfLOBTxv0&#10;jmESsxsDh8o/DdShL/foG8NEausxcPp3xjEisYIJY3CjDLjnAKqHkbn3P6nvNccnD922Q9FRM5Yr&#10;3myhOmIbOOjHDL8F3NTgflLS4oiV1P/YMyco0R8MttKbfD6PM5kO88XFDA/u3LI9tzDDEaqkgZJ+&#10;uwlpjqMmA9fYclKlbnjMZMgZRyf10zDmcTbPz8nr8TNa/wIAAP//AwBQSwMEFAAGAAgAAAAhALwJ&#10;p2rfAAAACwEAAA8AAABkcnMvZG93bnJldi54bWxMj1FLwzAUhd8F/0O4gm8uTaVldE2HzomgMHDK&#10;nrMmNtXmpiTpVv+91yd9vHyHc75br2c3sJMJsfcoQSwyYAZbr3vsJLy/Pd4sgcWkUKvBo5HwbSKs&#10;m8uLWlXan/HVnPapY1SCsVISbEpjxXlsrXEqLvxokNiHD04lOkPHdVBnKncDz7Os5E71SAtWjWZj&#10;Tfu1nxzt2pcufG5292I6bHs+4u3D9vlJyuur+W4FLJk5/YXhV5/UoSGno59QRzZIyAtRUJTAMiuB&#10;UaIshAB2JFTmOfCm5v9/aH4AAAD//wMAUEsBAi0AFAAGAAgAAAAhALaDOJL+AAAA4QEAABMAAAAA&#10;AAAAAAAAAAAAAAAAAFtDb250ZW50X1R5cGVzXS54bWxQSwECLQAUAAYACAAAACEAOP0h/9YAAACU&#10;AQAACwAAAAAAAAAAAAAAAAAvAQAAX3JlbHMvLnJlbHNQSwECLQAUAAYACAAAACEAN+SbokMCAADU&#10;BAAADgAAAAAAAAAAAAAAAAAuAgAAZHJzL2Uyb0RvYy54bWxQSwECLQAUAAYACAAAACEAvAmnat8A&#10;AAALAQAADwAAAAAAAAAAAAAAAACdBAAAZHJzL2Rvd25yZXYueG1sUEsFBgAAAAAEAAQA8wAAAKkF&#10;AAAAAA==&#10;" fillcolor="white [3201]" strokecolor="#f79646 [3209]" strokeweight="2pt">
              <v:textbox>
                <w:txbxContent>
                  <w:p w14:paraId="0677E548" w14:textId="77777777" w:rsidR="00CE6552" w:rsidRDefault="00CE6552" w:rsidP="00CE655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4241" w14:textId="77777777" w:rsidR="00E9495C" w:rsidRDefault="00E9495C" w:rsidP="00A651B1">
      <w:pPr>
        <w:spacing w:after="0" w:line="240" w:lineRule="auto"/>
      </w:pPr>
      <w:r>
        <w:separator/>
      </w:r>
    </w:p>
  </w:footnote>
  <w:footnote w:type="continuationSeparator" w:id="0">
    <w:p w14:paraId="732D7F46" w14:textId="77777777" w:rsidR="00E9495C" w:rsidRDefault="00E9495C" w:rsidP="00A65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662C" w14:textId="77777777" w:rsidR="00A651B1" w:rsidRDefault="00002238">
    <w:pPr>
      <w:pStyle w:val="Zhlav"/>
    </w:pPr>
    <w:r>
      <w:rPr>
        <w:noProof/>
        <w:lang w:eastAsia="cs-CZ"/>
      </w:rPr>
      <mc:AlternateContent>
        <mc:Choice Requires="wps">
          <w:drawing>
            <wp:anchor distT="0" distB="0" distL="114300" distR="114300" simplePos="0" relativeHeight="251650560" behindDoc="0" locked="0" layoutInCell="1" allowOverlap="1" wp14:anchorId="6D18D7FF" wp14:editId="6D2330DE">
              <wp:simplePos x="0" y="0"/>
              <wp:positionH relativeFrom="column">
                <wp:posOffset>596558</wp:posOffset>
              </wp:positionH>
              <wp:positionV relativeFrom="paragraph">
                <wp:posOffset>-177165</wp:posOffset>
              </wp:positionV>
              <wp:extent cx="4603652" cy="316523"/>
              <wp:effectExtent l="0" t="0" r="26035" b="2667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652" cy="316523"/>
                      </a:xfrm>
                      <a:prstGeom prst="rect">
                        <a:avLst/>
                      </a:prstGeom>
                      <a:solidFill>
                        <a:schemeClr val="accent6">
                          <a:lumMod val="60000"/>
                          <a:lumOff val="4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14:paraId="07A3741C" w14:textId="67254315" w:rsidR="00292179" w:rsidRPr="00292179" w:rsidRDefault="008A178C" w:rsidP="00002238">
                          <w:pPr>
                            <w:spacing w:after="0" w:line="240" w:lineRule="auto"/>
                            <w:ind w:firstLine="0"/>
                            <w:jc w:val="center"/>
                            <w:rPr>
                              <w:rFonts w:asciiTheme="minorHAnsi" w:hAnsiTheme="minorHAnsi" w:cstheme="minorHAnsi"/>
                            </w:rPr>
                          </w:pPr>
                          <w:r>
                            <w:rPr>
                              <w:rFonts w:asciiTheme="minorHAnsi" w:hAnsiTheme="minorHAnsi" w:cstheme="minorHAnsi"/>
                              <w:b/>
                            </w:rPr>
                            <w:t>Astrofyzikální proGResy z Opavy</w:t>
                          </w:r>
                          <w:r w:rsidR="00292179">
                            <w:rPr>
                              <w:rFonts w:asciiTheme="minorHAnsi" w:hAnsiTheme="minorHAnsi" w:cstheme="minorHAnsi"/>
                            </w:rPr>
                            <w:t xml:space="preserve">: </w:t>
                          </w:r>
                          <w:r w:rsidR="00292179" w:rsidRPr="00292179">
                            <w:rPr>
                              <w:rFonts w:asciiTheme="minorHAnsi" w:hAnsiTheme="minorHAnsi" w:cstheme="minorHAnsi"/>
                            </w:rPr>
                            <w:t>Tisková zpráva z </w:t>
                          </w:r>
                          <w:r w:rsidR="00DB6836">
                            <w:rPr>
                              <w:rFonts w:asciiTheme="minorHAnsi" w:hAnsiTheme="minorHAnsi" w:cstheme="minorHAnsi"/>
                            </w:rPr>
                            <w:t>7</w:t>
                          </w:r>
                          <w:r w:rsidR="00292179" w:rsidRPr="00292179">
                            <w:rPr>
                              <w:rFonts w:asciiTheme="minorHAnsi" w:hAnsiTheme="minorHAnsi" w:cstheme="minorHAnsi"/>
                            </w:rPr>
                            <w:t xml:space="preserve">. </w:t>
                          </w:r>
                          <w:r w:rsidR="001866DC">
                            <w:rPr>
                              <w:rFonts w:asciiTheme="minorHAnsi" w:hAnsiTheme="minorHAnsi" w:cstheme="minorHAnsi"/>
                            </w:rPr>
                            <w:t>listopadu</w:t>
                          </w:r>
                          <w:r w:rsidR="00553144">
                            <w:rPr>
                              <w:rFonts w:asciiTheme="minorHAnsi" w:hAnsiTheme="minorHAnsi" w:cstheme="minorHAnsi"/>
                            </w:rPr>
                            <w:t xml:space="preserve"> 202</w:t>
                          </w:r>
                          <w:r w:rsidR="00EF20DE">
                            <w:rPr>
                              <w:rFonts w:asciiTheme="minorHAnsi" w:hAnsiTheme="minorHAnsi" w:cstheme="minorHAnsi"/>
                            </w:rPr>
                            <w:t>3</w:t>
                          </w:r>
                        </w:p>
                        <w:p w14:paraId="24AA10C5" w14:textId="77777777" w:rsidR="00292179" w:rsidRDefault="00EF20DE">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8D7FF" id="_x0000_t202" coordsize="21600,21600" o:spt="202" path="m,l,21600r21600,l21600,xe">
              <v:stroke joinstyle="miter"/>
              <v:path gradientshapeok="t" o:connecttype="rect"/>
            </v:shapetype>
            <v:shape id="Textové pole 2" o:spid="_x0000_s1026" type="#_x0000_t202" style="position:absolute;left:0;text-align:left;margin-left:46.95pt;margin-top:-13.95pt;width:362.5pt;height:2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fJXQIAAAgFAAAOAAAAZHJzL2Uyb0RvYy54bWysVNuO0zAQfUfiHyy/06SXLRA1XS1dFiEt&#10;F7HwAa4vjbWOJ9huk/L1jJ002wISEiIP0XjGc2bOXLy67mpDDtJ5Dbak00lOibQchLa7kn77evfi&#10;FSU+MCuYAStLepSeXq+fP1u1TSFnUIER0hEEsb5om5JWITRFlnleyZr5CTTSolGBq1nAo9tlwrEW&#10;0WuTzfJ8mbXgROOAS+9Re9sb6TrhKyV5+KSUl4GYkmJuIf1d+m/jP1uvWLFzrKk0H9Jg/5BFzbTF&#10;oCPULQuM7J3+DarW3IEHFSYc6gyU0lwmDshmmv/C5qFijUxcsDi+Gcvk/x8s/3h4aD47Ero30GED&#10;Ewnf3AN/9MTCpmJ2J2+cg7aSTGDgaSxZ1ja+GFxjqX3hI8i2/QACm8z2ARJQp1wdq4I8CaJjA45j&#10;0WUXCEflYpnPl1czSjja5lMU5ykEK07ejfPhnYSaRKGkDpua0Nnh3oeYDStOV2IwD0aLO21MOsRB&#10;khvjyIHhCDDOpQ3L5G72Nabb65c5fv0woBpHplcvTmoMkUYyIqWAF0GMjaFigd5akSYqMG16GT2j&#10;OVUsFmkoVzgaGZ2M/SIV0QILMUtZjWEuE+5pptvRTSG90XFo2iVTE/pOjXejm0wbMTrmf484eqSo&#10;YMPoXGsL7k8A4nGM3N8/se85x2kJ3bZDRlHcgjji6DjoVxOfEhQqcD8oaXEtS+q/75mTlJj3Fsfv&#10;9XSxiHucDourlzM8uHPL9tzCLEeokgZKenET0u5HMhZucEyVThP0lMmQLK5b6vPwNMR9Pj+nW08P&#10;2PonAAAA//8DAFBLAwQUAAYACAAAACEAUMdRhN4AAAAJAQAADwAAAGRycy9kb3ducmV2LnhtbEyP&#10;TUvDQBCG74L/YRnBi7SbRKhJmk0RQQRBpFXv2+w0Cd2PuLv58N87nuztHebhnWeq3WI0m9CH3lkB&#10;6ToBhrZxqretgM+P51UOLERpldTOooAfDLCrr68qWSo32z1Oh9gyKrGhlAK6GIeS89B0aGRYuwEt&#10;7U7OGxlp9C1XXs5UbjTPkmTDjewtXejkgE8dNufDaAR8+fEF8+95r89T6jbv+m5+e0Uhbm+Wxy2w&#10;iEv8h+FPn9ShJqejG60KTAso7gsiBayyBwoE5GlO4SggSwvgdcUvP6h/AQAA//8DAFBLAQItABQA&#10;BgAIAAAAIQC2gziS/gAAAOEBAAATAAAAAAAAAAAAAAAAAAAAAABbQ29udGVudF9UeXBlc10ueG1s&#10;UEsBAi0AFAAGAAgAAAAhADj9If/WAAAAlAEAAAsAAAAAAAAAAAAAAAAALwEAAF9yZWxzLy5yZWxz&#10;UEsBAi0AFAAGAAgAAAAhABpkV8ldAgAACAUAAA4AAAAAAAAAAAAAAAAALgIAAGRycy9lMm9Eb2Mu&#10;eG1sUEsBAi0AFAAGAAgAAAAhAFDHUYTeAAAACQEAAA8AAAAAAAAAAAAAAAAAtwQAAGRycy9kb3du&#10;cmV2LnhtbFBLBQYAAAAABAAEAPMAAADCBQAAAAA=&#10;" fillcolor="#fabf8f [1945]" strokecolor="#f79646 [3209]" strokeweight="2pt">
              <v:textbox>
                <w:txbxContent>
                  <w:p w14:paraId="07A3741C" w14:textId="67254315" w:rsidR="00292179" w:rsidRPr="00292179" w:rsidRDefault="008A178C" w:rsidP="00002238">
                    <w:pPr>
                      <w:spacing w:after="0" w:line="240" w:lineRule="auto"/>
                      <w:ind w:firstLine="0"/>
                      <w:jc w:val="center"/>
                      <w:rPr>
                        <w:rFonts w:asciiTheme="minorHAnsi" w:hAnsiTheme="minorHAnsi" w:cstheme="minorHAnsi"/>
                      </w:rPr>
                    </w:pPr>
                    <w:r>
                      <w:rPr>
                        <w:rFonts w:asciiTheme="minorHAnsi" w:hAnsiTheme="minorHAnsi" w:cstheme="minorHAnsi"/>
                        <w:b/>
                      </w:rPr>
                      <w:t>Astrofyzikální proGResy z Opavy</w:t>
                    </w:r>
                    <w:r w:rsidR="00292179">
                      <w:rPr>
                        <w:rFonts w:asciiTheme="minorHAnsi" w:hAnsiTheme="minorHAnsi" w:cstheme="minorHAnsi"/>
                      </w:rPr>
                      <w:t xml:space="preserve">: </w:t>
                    </w:r>
                    <w:r w:rsidR="00292179" w:rsidRPr="00292179">
                      <w:rPr>
                        <w:rFonts w:asciiTheme="minorHAnsi" w:hAnsiTheme="minorHAnsi" w:cstheme="minorHAnsi"/>
                      </w:rPr>
                      <w:t>Tisková zpráva z </w:t>
                    </w:r>
                    <w:r w:rsidR="00DB6836">
                      <w:rPr>
                        <w:rFonts w:asciiTheme="minorHAnsi" w:hAnsiTheme="minorHAnsi" w:cstheme="minorHAnsi"/>
                      </w:rPr>
                      <w:t>7</w:t>
                    </w:r>
                    <w:r w:rsidR="00292179" w:rsidRPr="00292179">
                      <w:rPr>
                        <w:rFonts w:asciiTheme="minorHAnsi" w:hAnsiTheme="minorHAnsi" w:cstheme="minorHAnsi"/>
                      </w:rPr>
                      <w:t xml:space="preserve">. </w:t>
                    </w:r>
                    <w:r w:rsidR="001866DC">
                      <w:rPr>
                        <w:rFonts w:asciiTheme="minorHAnsi" w:hAnsiTheme="minorHAnsi" w:cstheme="minorHAnsi"/>
                      </w:rPr>
                      <w:t>listopadu</w:t>
                    </w:r>
                    <w:r w:rsidR="00553144">
                      <w:rPr>
                        <w:rFonts w:asciiTheme="minorHAnsi" w:hAnsiTheme="minorHAnsi" w:cstheme="minorHAnsi"/>
                      </w:rPr>
                      <w:t xml:space="preserve"> 202</w:t>
                    </w:r>
                    <w:r w:rsidR="00EF20DE">
                      <w:rPr>
                        <w:rFonts w:asciiTheme="minorHAnsi" w:hAnsiTheme="minorHAnsi" w:cstheme="minorHAnsi"/>
                      </w:rPr>
                      <w:t>3</w:t>
                    </w:r>
                  </w:p>
                  <w:p w14:paraId="24AA10C5" w14:textId="77777777" w:rsidR="00292179" w:rsidRDefault="00EF20DE">
                    <w:r>
                      <w:t>1</w:t>
                    </w:r>
                  </w:p>
                </w:txbxContent>
              </v:textbox>
            </v:shape>
          </w:pict>
        </mc:Fallback>
      </mc:AlternateContent>
    </w:r>
    <w:r>
      <w:rPr>
        <w:noProof/>
        <w:lang w:eastAsia="cs-CZ"/>
      </w:rPr>
      <w:drawing>
        <wp:anchor distT="0" distB="0" distL="114300" distR="114300" simplePos="0" relativeHeight="251658240" behindDoc="1" locked="0" layoutInCell="1" allowOverlap="1" wp14:anchorId="7A16AFC1" wp14:editId="536169BC">
          <wp:simplePos x="0" y="0"/>
          <wp:positionH relativeFrom="column">
            <wp:posOffset>-953135</wp:posOffset>
          </wp:positionH>
          <wp:positionV relativeFrom="paragraph">
            <wp:posOffset>-461645</wp:posOffset>
          </wp:positionV>
          <wp:extent cx="8522335" cy="86614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2335" cy="8661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97"/>
    <w:rsid w:val="000002FF"/>
    <w:rsid w:val="00002238"/>
    <w:rsid w:val="00020C86"/>
    <w:rsid w:val="00022AFE"/>
    <w:rsid w:val="00025655"/>
    <w:rsid w:val="00027402"/>
    <w:rsid w:val="00027E1C"/>
    <w:rsid w:val="00033600"/>
    <w:rsid w:val="000347B9"/>
    <w:rsid w:val="000350C1"/>
    <w:rsid w:val="00035CB2"/>
    <w:rsid w:val="00036EA8"/>
    <w:rsid w:val="00037EF8"/>
    <w:rsid w:val="000504CB"/>
    <w:rsid w:val="00052EE2"/>
    <w:rsid w:val="00053FF2"/>
    <w:rsid w:val="00054BD0"/>
    <w:rsid w:val="000562BE"/>
    <w:rsid w:val="000573A5"/>
    <w:rsid w:val="000574AB"/>
    <w:rsid w:val="00065AAA"/>
    <w:rsid w:val="00070B21"/>
    <w:rsid w:val="0007382C"/>
    <w:rsid w:val="00083220"/>
    <w:rsid w:val="00085980"/>
    <w:rsid w:val="00085D6B"/>
    <w:rsid w:val="000B2BEE"/>
    <w:rsid w:val="000C00D2"/>
    <w:rsid w:val="000C7567"/>
    <w:rsid w:val="000D1F9D"/>
    <w:rsid w:val="000F5410"/>
    <w:rsid w:val="000F6075"/>
    <w:rsid w:val="00110E90"/>
    <w:rsid w:val="0013288E"/>
    <w:rsid w:val="00144D6E"/>
    <w:rsid w:val="00147B6A"/>
    <w:rsid w:val="001505C7"/>
    <w:rsid w:val="00150FCE"/>
    <w:rsid w:val="001512B2"/>
    <w:rsid w:val="001551CA"/>
    <w:rsid w:val="00156D3A"/>
    <w:rsid w:val="00157F14"/>
    <w:rsid w:val="001618AB"/>
    <w:rsid w:val="0017253B"/>
    <w:rsid w:val="00173ED9"/>
    <w:rsid w:val="001866DC"/>
    <w:rsid w:val="0019170A"/>
    <w:rsid w:val="00193F58"/>
    <w:rsid w:val="00194307"/>
    <w:rsid w:val="001B664B"/>
    <w:rsid w:val="001C4245"/>
    <w:rsid w:val="001D3174"/>
    <w:rsid w:val="002107D0"/>
    <w:rsid w:val="0021218A"/>
    <w:rsid w:val="0022013F"/>
    <w:rsid w:val="002215D6"/>
    <w:rsid w:val="00222CE4"/>
    <w:rsid w:val="00243C9E"/>
    <w:rsid w:val="00252AB4"/>
    <w:rsid w:val="002542FF"/>
    <w:rsid w:val="00254CB1"/>
    <w:rsid w:val="0025739E"/>
    <w:rsid w:val="002620A8"/>
    <w:rsid w:val="00264153"/>
    <w:rsid w:val="00275160"/>
    <w:rsid w:val="00276AC4"/>
    <w:rsid w:val="00281EBF"/>
    <w:rsid w:val="002823CA"/>
    <w:rsid w:val="00292179"/>
    <w:rsid w:val="002A2910"/>
    <w:rsid w:val="002A63A1"/>
    <w:rsid w:val="002A7B29"/>
    <w:rsid w:val="002C2BD5"/>
    <w:rsid w:val="002C5229"/>
    <w:rsid w:val="002E0EFA"/>
    <w:rsid w:val="002E79A2"/>
    <w:rsid w:val="002F7BAB"/>
    <w:rsid w:val="0030113E"/>
    <w:rsid w:val="003042B4"/>
    <w:rsid w:val="00305CDD"/>
    <w:rsid w:val="003115A0"/>
    <w:rsid w:val="00312AC3"/>
    <w:rsid w:val="00322D14"/>
    <w:rsid w:val="00323F89"/>
    <w:rsid w:val="0033419D"/>
    <w:rsid w:val="0033670A"/>
    <w:rsid w:val="0034067D"/>
    <w:rsid w:val="00341377"/>
    <w:rsid w:val="00345668"/>
    <w:rsid w:val="00345B40"/>
    <w:rsid w:val="00360D56"/>
    <w:rsid w:val="00370148"/>
    <w:rsid w:val="003702AF"/>
    <w:rsid w:val="0038554A"/>
    <w:rsid w:val="003B1805"/>
    <w:rsid w:val="003B291D"/>
    <w:rsid w:val="003B4A5B"/>
    <w:rsid w:val="003C52F9"/>
    <w:rsid w:val="003D344B"/>
    <w:rsid w:val="003D76BD"/>
    <w:rsid w:val="003E1313"/>
    <w:rsid w:val="003E3200"/>
    <w:rsid w:val="003E7781"/>
    <w:rsid w:val="003F5088"/>
    <w:rsid w:val="00410DE8"/>
    <w:rsid w:val="00422728"/>
    <w:rsid w:val="0043501B"/>
    <w:rsid w:val="00445769"/>
    <w:rsid w:val="00446991"/>
    <w:rsid w:val="00453DD1"/>
    <w:rsid w:val="0046756C"/>
    <w:rsid w:val="00471A74"/>
    <w:rsid w:val="00477C62"/>
    <w:rsid w:val="004808D1"/>
    <w:rsid w:val="004861F6"/>
    <w:rsid w:val="004A23CB"/>
    <w:rsid w:val="004A4E29"/>
    <w:rsid w:val="004A7760"/>
    <w:rsid w:val="004B191C"/>
    <w:rsid w:val="004B42A0"/>
    <w:rsid w:val="004B5BFA"/>
    <w:rsid w:val="004C01F2"/>
    <w:rsid w:val="004C13F7"/>
    <w:rsid w:val="004C4BBA"/>
    <w:rsid w:val="004C57CE"/>
    <w:rsid w:val="004D326E"/>
    <w:rsid w:val="004D7416"/>
    <w:rsid w:val="004D7ADB"/>
    <w:rsid w:val="004F0972"/>
    <w:rsid w:val="004F6410"/>
    <w:rsid w:val="004F784C"/>
    <w:rsid w:val="00506A93"/>
    <w:rsid w:val="00510865"/>
    <w:rsid w:val="0051334F"/>
    <w:rsid w:val="005235C2"/>
    <w:rsid w:val="0055138D"/>
    <w:rsid w:val="00553144"/>
    <w:rsid w:val="0056249C"/>
    <w:rsid w:val="00562DEB"/>
    <w:rsid w:val="005637CA"/>
    <w:rsid w:val="00565F57"/>
    <w:rsid w:val="00571D45"/>
    <w:rsid w:val="00573C6A"/>
    <w:rsid w:val="00576B70"/>
    <w:rsid w:val="00591B08"/>
    <w:rsid w:val="005A18D1"/>
    <w:rsid w:val="005A3997"/>
    <w:rsid w:val="005A5D2D"/>
    <w:rsid w:val="005A7BC2"/>
    <w:rsid w:val="005B4968"/>
    <w:rsid w:val="005B7B03"/>
    <w:rsid w:val="005C37D8"/>
    <w:rsid w:val="005D07F3"/>
    <w:rsid w:val="005E4515"/>
    <w:rsid w:val="005E737F"/>
    <w:rsid w:val="005F1452"/>
    <w:rsid w:val="005F4AD2"/>
    <w:rsid w:val="00600D08"/>
    <w:rsid w:val="00603709"/>
    <w:rsid w:val="00605E52"/>
    <w:rsid w:val="00616AB6"/>
    <w:rsid w:val="00624F7A"/>
    <w:rsid w:val="0062685B"/>
    <w:rsid w:val="00630D83"/>
    <w:rsid w:val="00631487"/>
    <w:rsid w:val="006326D6"/>
    <w:rsid w:val="006373CF"/>
    <w:rsid w:val="00665A61"/>
    <w:rsid w:val="00683C19"/>
    <w:rsid w:val="00695539"/>
    <w:rsid w:val="0069680A"/>
    <w:rsid w:val="006A03F5"/>
    <w:rsid w:val="006B7B01"/>
    <w:rsid w:val="006B7B60"/>
    <w:rsid w:val="006C0920"/>
    <w:rsid w:val="006C16A2"/>
    <w:rsid w:val="006C39E6"/>
    <w:rsid w:val="006C43FA"/>
    <w:rsid w:val="006C59A5"/>
    <w:rsid w:val="006C71D8"/>
    <w:rsid w:val="006D66FD"/>
    <w:rsid w:val="006E199E"/>
    <w:rsid w:val="006F1271"/>
    <w:rsid w:val="006F378C"/>
    <w:rsid w:val="00700FF0"/>
    <w:rsid w:val="0071080B"/>
    <w:rsid w:val="00722AFA"/>
    <w:rsid w:val="007351CF"/>
    <w:rsid w:val="007354FA"/>
    <w:rsid w:val="00736323"/>
    <w:rsid w:val="007420F4"/>
    <w:rsid w:val="00742EF0"/>
    <w:rsid w:val="00750C51"/>
    <w:rsid w:val="007559EF"/>
    <w:rsid w:val="007572CA"/>
    <w:rsid w:val="00757457"/>
    <w:rsid w:val="0075798D"/>
    <w:rsid w:val="00763B98"/>
    <w:rsid w:val="007674CB"/>
    <w:rsid w:val="00772F2C"/>
    <w:rsid w:val="00773B37"/>
    <w:rsid w:val="00776D80"/>
    <w:rsid w:val="00784488"/>
    <w:rsid w:val="007847B0"/>
    <w:rsid w:val="00786A93"/>
    <w:rsid w:val="00790384"/>
    <w:rsid w:val="007A108B"/>
    <w:rsid w:val="007B1317"/>
    <w:rsid w:val="007B3D09"/>
    <w:rsid w:val="007B7E37"/>
    <w:rsid w:val="007C3589"/>
    <w:rsid w:val="007C5869"/>
    <w:rsid w:val="007C7A01"/>
    <w:rsid w:val="007D0CB5"/>
    <w:rsid w:val="007D6B1F"/>
    <w:rsid w:val="007E6B36"/>
    <w:rsid w:val="007F1673"/>
    <w:rsid w:val="007F4B11"/>
    <w:rsid w:val="007F4C0D"/>
    <w:rsid w:val="007F669E"/>
    <w:rsid w:val="00800E10"/>
    <w:rsid w:val="0080217B"/>
    <w:rsid w:val="008051BD"/>
    <w:rsid w:val="00806319"/>
    <w:rsid w:val="00811959"/>
    <w:rsid w:val="00816410"/>
    <w:rsid w:val="00816F7C"/>
    <w:rsid w:val="008177FF"/>
    <w:rsid w:val="0082114E"/>
    <w:rsid w:val="00822779"/>
    <w:rsid w:val="00825CFC"/>
    <w:rsid w:val="008416E9"/>
    <w:rsid w:val="008432CF"/>
    <w:rsid w:val="008462B1"/>
    <w:rsid w:val="00847CF2"/>
    <w:rsid w:val="00850A26"/>
    <w:rsid w:val="00855106"/>
    <w:rsid w:val="00857AD3"/>
    <w:rsid w:val="00864E92"/>
    <w:rsid w:val="00866FF5"/>
    <w:rsid w:val="00871149"/>
    <w:rsid w:val="00875DA7"/>
    <w:rsid w:val="008905AD"/>
    <w:rsid w:val="008931BB"/>
    <w:rsid w:val="008A178C"/>
    <w:rsid w:val="008A1E7F"/>
    <w:rsid w:val="008A238E"/>
    <w:rsid w:val="008A2DA1"/>
    <w:rsid w:val="008B19AB"/>
    <w:rsid w:val="008B2F8C"/>
    <w:rsid w:val="008B44CD"/>
    <w:rsid w:val="008B4B4B"/>
    <w:rsid w:val="008C1967"/>
    <w:rsid w:val="008C1E70"/>
    <w:rsid w:val="008C201B"/>
    <w:rsid w:val="008C3D93"/>
    <w:rsid w:val="008D0556"/>
    <w:rsid w:val="008F1E95"/>
    <w:rsid w:val="008F201E"/>
    <w:rsid w:val="008F4FAF"/>
    <w:rsid w:val="0090068D"/>
    <w:rsid w:val="00903D59"/>
    <w:rsid w:val="0091149F"/>
    <w:rsid w:val="00911A05"/>
    <w:rsid w:val="00922215"/>
    <w:rsid w:val="009229C4"/>
    <w:rsid w:val="00923FF9"/>
    <w:rsid w:val="0093321F"/>
    <w:rsid w:val="0094001B"/>
    <w:rsid w:val="009447F7"/>
    <w:rsid w:val="009448AC"/>
    <w:rsid w:val="0094561C"/>
    <w:rsid w:val="009478BB"/>
    <w:rsid w:val="00970875"/>
    <w:rsid w:val="00970B65"/>
    <w:rsid w:val="00972440"/>
    <w:rsid w:val="00982220"/>
    <w:rsid w:val="009852A9"/>
    <w:rsid w:val="009870DC"/>
    <w:rsid w:val="009A1132"/>
    <w:rsid w:val="009B32FF"/>
    <w:rsid w:val="009B5F4A"/>
    <w:rsid w:val="009C09E9"/>
    <w:rsid w:val="009C1995"/>
    <w:rsid w:val="009C1C83"/>
    <w:rsid w:val="009C5A48"/>
    <w:rsid w:val="009D26E0"/>
    <w:rsid w:val="009D473D"/>
    <w:rsid w:val="009D78B3"/>
    <w:rsid w:val="009E25AC"/>
    <w:rsid w:val="009F0526"/>
    <w:rsid w:val="009F1CDA"/>
    <w:rsid w:val="00A00276"/>
    <w:rsid w:val="00A11E89"/>
    <w:rsid w:val="00A13155"/>
    <w:rsid w:val="00A33F90"/>
    <w:rsid w:val="00A351CC"/>
    <w:rsid w:val="00A44C40"/>
    <w:rsid w:val="00A54B79"/>
    <w:rsid w:val="00A54E14"/>
    <w:rsid w:val="00A57914"/>
    <w:rsid w:val="00A651B1"/>
    <w:rsid w:val="00A67171"/>
    <w:rsid w:val="00A74055"/>
    <w:rsid w:val="00A7453E"/>
    <w:rsid w:val="00A76CBC"/>
    <w:rsid w:val="00A825A3"/>
    <w:rsid w:val="00A82EB9"/>
    <w:rsid w:val="00A90912"/>
    <w:rsid w:val="00A96E0C"/>
    <w:rsid w:val="00AA5122"/>
    <w:rsid w:val="00AB0E20"/>
    <w:rsid w:val="00AB2769"/>
    <w:rsid w:val="00AB60C6"/>
    <w:rsid w:val="00AC6E78"/>
    <w:rsid w:val="00AD0AC0"/>
    <w:rsid w:val="00AD2C16"/>
    <w:rsid w:val="00AD710B"/>
    <w:rsid w:val="00AE012C"/>
    <w:rsid w:val="00AE2C24"/>
    <w:rsid w:val="00AE79E0"/>
    <w:rsid w:val="00AE7C26"/>
    <w:rsid w:val="00AF0DEE"/>
    <w:rsid w:val="00AF277C"/>
    <w:rsid w:val="00AF310B"/>
    <w:rsid w:val="00B174F7"/>
    <w:rsid w:val="00B22DBB"/>
    <w:rsid w:val="00B2379A"/>
    <w:rsid w:val="00B34671"/>
    <w:rsid w:val="00B349AF"/>
    <w:rsid w:val="00B41877"/>
    <w:rsid w:val="00B45566"/>
    <w:rsid w:val="00B67C56"/>
    <w:rsid w:val="00B73949"/>
    <w:rsid w:val="00B74D75"/>
    <w:rsid w:val="00B76DE6"/>
    <w:rsid w:val="00B8599E"/>
    <w:rsid w:val="00B905FD"/>
    <w:rsid w:val="00B9714F"/>
    <w:rsid w:val="00B97EFB"/>
    <w:rsid w:val="00BA0C88"/>
    <w:rsid w:val="00BA11AA"/>
    <w:rsid w:val="00BC0CA6"/>
    <w:rsid w:val="00BC265B"/>
    <w:rsid w:val="00BD59EA"/>
    <w:rsid w:val="00BE2910"/>
    <w:rsid w:val="00BE647F"/>
    <w:rsid w:val="00BF1118"/>
    <w:rsid w:val="00BF3909"/>
    <w:rsid w:val="00BF5D51"/>
    <w:rsid w:val="00C00DE1"/>
    <w:rsid w:val="00C139F8"/>
    <w:rsid w:val="00C21ACE"/>
    <w:rsid w:val="00C31866"/>
    <w:rsid w:val="00C4273F"/>
    <w:rsid w:val="00C52AA2"/>
    <w:rsid w:val="00C57A1C"/>
    <w:rsid w:val="00C57DED"/>
    <w:rsid w:val="00C65E3A"/>
    <w:rsid w:val="00C75072"/>
    <w:rsid w:val="00C76675"/>
    <w:rsid w:val="00C9008A"/>
    <w:rsid w:val="00C947B8"/>
    <w:rsid w:val="00CA25F4"/>
    <w:rsid w:val="00CA318D"/>
    <w:rsid w:val="00CB7E32"/>
    <w:rsid w:val="00CC6B8E"/>
    <w:rsid w:val="00CE22BE"/>
    <w:rsid w:val="00CE4234"/>
    <w:rsid w:val="00CE62C3"/>
    <w:rsid w:val="00CE6552"/>
    <w:rsid w:val="00CE6FA8"/>
    <w:rsid w:val="00CF2EF5"/>
    <w:rsid w:val="00CF368F"/>
    <w:rsid w:val="00CF3A95"/>
    <w:rsid w:val="00CF49F1"/>
    <w:rsid w:val="00CF6760"/>
    <w:rsid w:val="00D21F9D"/>
    <w:rsid w:val="00D24534"/>
    <w:rsid w:val="00D43FCE"/>
    <w:rsid w:val="00D50630"/>
    <w:rsid w:val="00D56369"/>
    <w:rsid w:val="00D64A55"/>
    <w:rsid w:val="00D6510C"/>
    <w:rsid w:val="00D66159"/>
    <w:rsid w:val="00D66954"/>
    <w:rsid w:val="00D86629"/>
    <w:rsid w:val="00D959B0"/>
    <w:rsid w:val="00DA26A6"/>
    <w:rsid w:val="00DB2C1F"/>
    <w:rsid w:val="00DB34D3"/>
    <w:rsid w:val="00DB429F"/>
    <w:rsid w:val="00DB6836"/>
    <w:rsid w:val="00DD4413"/>
    <w:rsid w:val="00DD52D8"/>
    <w:rsid w:val="00DD7F1D"/>
    <w:rsid w:val="00DE51B9"/>
    <w:rsid w:val="00DE555F"/>
    <w:rsid w:val="00E15521"/>
    <w:rsid w:val="00E22DE9"/>
    <w:rsid w:val="00E303D3"/>
    <w:rsid w:val="00E33AEA"/>
    <w:rsid w:val="00E33C16"/>
    <w:rsid w:val="00E43845"/>
    <w:rsid w:val="00E43FC3"/>
    <w:rsid w:val="00E60576"/>
    <w:rsid w:val="00E66F84"/>
    <w:rsid w:val="00E7066F"/>
    <w:rsid w:val="00E8084B"/>
    <w:rsid w:val="00E80BDC"/>
    <w:rsid w:val="00E81002"/>
    <w:rsid w:val="00E82B57"/>
    <w:rsid w:val="00E845D9"/>
    <w:rsid w:val="00E91735"/>
    <w:rsid w:val="00E9495C"/>
    <w:rsid w:val="00EB4C18"/>
    <w:rsid w:val="00ED487B"/>
    <w:rsid w:val="00EE1046"/>
    <w:rsid w:val="00EE2CBD"/>
    <w:rsid w:val="00EF20DE"/>
    <w:rsid w:val="00F03258"/>
    <w:rsid w:val="00F05171"/>
    <w:rsid w:val="00F14332"/>
    <w:rsid w:val="00F14420"/>
    <w:rsid w:val="00F22B6B"/>
    <w:rsid w:val="00F248F8"/>
    <w:rsid w:val="00F30141"/>
    <w:rsid w:val="00F33F8E"/>
    <w:rsid w:val="00F3662A"/>
    <w:rsid w:val="00F41DF6"/>
    <w:rsid w:val="00F52F66"/>
    <w:rsid w:val="00F60483"/>
    <w:rsid w:val="00F74C62"/>
    <w:rsid w:val="00F75C62"/>
    <w:rsid w:val="00F77610"/>
    <w:rsid w:val="00F9526F"/>
    <w:rsid w:val="00FB4C9E"/>
    <w:rsid w:val="00FE0E4B"/>
    <w:rsid w:val="00FE215F"/>
    <w:rsid w:val="00FE42D6"/>
    <w:rsid w:val="00FE4B51"/>
    <w:rsid w:val="01FC2D05"/>
    <w:rsid w:val="027617F3"/>
    <w:rsid w:val="02A7E531"/>
    <w:rsid w:val="03C60E7A"/>
    <w:rsid w:val="03E57A74"/>
    <w:rsid w:val="05245A79"/>
    <w:rsid w:val="066A5DBB"/>
    <w:rsid w:val="06C02ADA"/>
    <w:rsid w:val="07454CEB"/>
    <w:rsid w:val="0777490B"/>
    <w:rsid w:val="09A2306E"/>
    <w:rsid w:val="09DB3FA3"/>
    <w:rsid w:val="0A639D86"/>
    <w:rsid w:val="0E3339BC"/>
    <w:rsid w:val="1069C685"/>
    <w:rsid w:val="13624ED6"/>
    <w:rsid w:val="148152A4"/>
    <w:rsid w:val="14F769DA"/>
    <w:rsid w:val="18855EA0"/>
    <w:rsid w:val="19988BC6"/>
    <w:rsid w:val="1A2770D7"/>
    <w:rsid w:val="1C106DAE"/>
    <w:rsid w:val="1CF7B08F"/>
    <w:rsid w:val="1DE13048"/>
    <w:rsid w:val="1E73FD28"/>
    <w:rsid w:val="206C769A"/>
    <w:rsid w:val="20BC325E"/>
    <w:rsid w:val="21A22AA1"/>
    <w:rsid w:val="223282BC"/>
    <w:rsid w:val="244A2724"/>
    <w:rsid w:val="24FA4A81"/>
    <w:rsid w:val="256A237E"/>
    <w:rsid w:val="28C7D51D"/>
    <w:rsid w:val="2D38167A"/>
    <w:rsid w:val="2DF5603E"/>
    <w:rsid w:val="303F94C3"/>
    <w:rsid w:val="3120521C"/>
    <w:rsid w:val="326A947E"/>
    <w:rsid w:val="329FFAAB"/>
    <w:rsid w:val="369D205D"/>
    <w:rsid w:val="3911F939"/>
    <w:rsid w:val="39BFB40B"/>
    <w:rsid w:val="3BE921A4"/>
    <w:rsid w:val="3E9827D7"/>
    <w:rsid w:val="3F0E1FEB"/>
    <w:rsid w:val="3F15EEB7"/>
    <w:rsid w:val="3F201190"/>
    <w:rsid w:val="4381FED0"/>
    <w:rsid w:val="483F1ED3"/>
    <w:rsid w:val="4B4C6451"/>
    <w:rsid w:val="4C251165"/>
    <w:rsid w:val="4D7131E5"/>
    <w:rsid w:val="4DC0F385"/>
    <w:rsid w:val="51C4E153"/>
    <w:rsid w:val="576BD766"/>
    <w:rsid w:val="5853FD7B"/>
    <w:rsid w:val="586F4C99"/>
    <w:rsid w:val="597782EF"/>
    <w:rsid w:val="5AE1FEB4"/>
    <w:rsid w:val="5C34E8EA"/>
    <w:rsid w:val="5CF4DE23"/>
    <w:rsid w:val="5EA12F74"/>
    <w:rsid w:val="5ED2958D"/>
    <w:rsid w:val="5FE549B1"/>
    <w:rsid w:val="617BDFDA"/>
    <w:rsid w:val="623BF9F4"/>
    <w:rsid w:val="62D74265"/>
    <w:rsid w:val="640ABA42"/>
    <w:rsid w:val="657CA3ED"/>
    <w:rsid w:val="6796C04D"/>
    <w:rsid w:val="6800E1CC"/>
    <w:rsid w:val="6969ADFE"/>
    <w:rsid w:val="69CBA0AD"/>
    <w:rsid w:val="6A6E7A56"/>
    <w:rsid w:val="6DB57F45"/>
    <w:rsid w:val="6DCB7DD1"/>
    <w:rsid w:val="6F330C2F"/>
    <w:rsid w:val="713FC355"/>
    <w:rsid w:val="71D6B292"/>
    <w:rsid w:val="7267A707"/>
    <w:rsid w:val="73347C70"/>
    <w:rsid w:val="744DDD16"/>
    <w:rsid w:val="77156FBB"/>
    <w:rsid w:val="79244C94"/>
    <w:rsid w:val="7A763CE5"/>
    <w:rsid w:val="7BD9679E"/>
    <w:rsid w:val="7C7157CB"/>
    <w:rsid w:val="7D33A2E0"/>
    <w:rsid w:val="7D9899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E2C9D"/>
  <w15:docId w15:val="{99236D40-773A-4CA4-BDB2-B3CE04BF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 Pribehy"/>
    <w:qFormat/>
    <w:rsid w:val="008A1E7F"/>
    <w:pPr>
      <w:spacing w:after="240"/>
      <w:ind w:firstLine="170"/>
      <w:jc w:val="both"/>
    </w:pPr>
    <w:rPr>
      <w:rFonts w:ascii="Book Antiqua" w:hAnsi="Book Antiqua"/>
    </w:rPr>
  </w:style>
  <w:style w:type="paragraph" w:styleId="Nadpis1">
    <w:name w:val="heading 1"/>
    <w:aliases w:val="Nadpis - Pribehy"/>
    <w:basedOn w:val="Normln"/>
    <w:next w:val="Normln"/>
    <w:link w:val="Nadpis1Char"/>
    <w:uiPriority w:val="9"/>
    <w:qFormat/>
    <w:rsid w:val="00700FF0"/>
    <w:pPr>
      <w:keepNext/>
      <w:keepLines/>
      <w:spacing w:before="480"/>
      <w:ind w:firstLine="0"/>
      <w:outlineLvl w:val="0"/>
    </w:pPr>
    <w:rPr>
      <w:rFonts w:eastAsiaTheme="majorEastAsia" w:cstheme="majorBidi"/>
      <w:b/>
      <w:bCs/>
      <w:color w:val="365F91" w:themeColor="accent1" w:themeShade="BF"/>
      <w:sz w:val="28"/>
      <w:szCs w:val="28"/>
    </w:rPr>
  </w:style>
  <w:style w:type="paragraph" w:styleId="Nadpis3">
    <w:name w:val="heading 3"/>
    <w:basedOn w:val="Normln"/>
    <w:next w:val="Normln"/>
    <w:link w:val="Nadpis3Char"/>
    <w:uiPriority w:val="9"/>
    <w:semiHidden/>
    <w:unhideWhenUsed/>
    <w:qFormat/>
    <w:rsid w:val="008B4B4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CF3A9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9724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 Pribehy Char"/>
    <w:basedOn w:val="Standardnpsmoodstavce"/>
    <w:link w:val="Nadpis1"/>
    <w:uiPriority w:val="9"/>
    <w:rsid w:val="00700FF0"/>
    <w:rPr>
      <w:rFonts w:ascii="Book Antiqua" w:eastAsiaTheme="majorEastAsia" w:hAnsi="Book Antiqua" w:cstheme="majorBidi"/>
      <w:b/>
      <w:bCs/>
      <w:color w:val="365F91" w:themeColor="accent1" w:themeShade="BF"/>
      <w:sz w:val="28"/>
      <w:szCs w:val="28"/>
    </w:rPr>
  </w:style>
  <w:style w:type="character" w:styleId="Zdraznn">
    <w:name w:val="Emphasis"/>
    <w:basedOn w:val="Standardnpsmoodstavce"/>
    <w:uiPriority w:val="20"/>
    <w:qFormat/>
    <w:rsid w:val="00700FF0"/>
    <w:rPr>
      <w:i/>
      <w:iCs/>
    </w:rPr>
  </w:style>
  <w:style w:type="paragraph" w:styleId="Zhlav">
    <w:name w:val="header"/>
    <w:basedOn w:val="Normln"/>
    <w:link w:val="ZhlavChar"/>
    <w:uiPriority w:val="99"/>
    <w:unhideWhenUsed/>
    <w:rsid w:val="00A651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51B1"/>
    <w:rPr>
      <w:rFonts w:ascii="Book Antiqua" w:hAnsi="Book Antiqua"/>
    </w:rPr>
  </w:style>
  <w:style w:type="paragraph" w:styleId="Zpat">
    <w:name w:val="footer"/>
    <w:basedOn w:val="Normln"/>
    <w:link w:val="ZpatChar"/>
    <w:uiPriority w:val="99"/>
    <w:unhideWhenUsed/>
    <w:rsid w:val="00A651B1"/>
    <w:pPr>
      <w:tabs>
        <w:tab w:val="center" w:pos="4536"/>
        <w:tab w:val="right" w:pos="9072"/>
      </w:tabs>
      <w:spacing w:after="0" w:line="240" w:lineRule="auto"/>
    </w:pPr>
  </w:style>
  <w:style w:type="character" w:customStyle="1" w:styleId="ZpatChar">
    <w:name w:val="Zápatí Char"/>
    <w:basedOn w:val="Standardnpsmoodstavce"/>
    <w:link w:val="Zpat"/>
    <w:uiPriority w:val="99"/>
    <w:rsid w:val="00A651B1"/>
    <w:rPr>
      <w:rFonts w:ascii="Book Antiqua" w:hAnsi="Book Antiqua"/>
    </w:rPr>
  </w:style>
  <w:style w:type="paragraph" w:styleId="Textbubliny">
    <w:name w:val="Balloon Text"/>
    <w:basedOn w:val="Normln"/>
    <w:link w:val="TextbublinyChar"/>
    <w:uiPriority w:val="99"/>
    <w:semiHidden/>
    <w:unhideWhenUsed/>
    <w:rsid w:val="00A651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51B1"/>
    <w:rPr>
      <w:rFonts w:ascii="Tahoma" w:hAnsi="Tahoma" w:cs="Tahoma"/>
      <w:sz w:val="16"/>
      <w:szCs w:val="16"/>
    </w:rPr>
  </w:style>
  <w:style w:type="character" w:styleId="Hypertextovodkaz">
    <w:name w:val="Hyperlink"/>
    <w:basedOn w:val="Standardnpsmoodstavce"/>
    <w:uiPriority w:val="99"/>
    <w:unhideWhenUsed/>
    <w:rsid w:val="00027402"/>
    <w:rPr>
      <w:color w:val="0000FF" w:themeColor="hyperlink"/>
      <w:u w:val="single"/>
    </w:rPr>
  </w:style>
  <w:style w:type="paragraph" w:styleId="Odstavecseseznamem">
    <w:name w:val="List Paragraph"/>
    <w:basedOn w:val="Normln"/>
    <w:uiPriority w:val="34"/>
    <w:qFormat/>
    <w:rsid w:val="00D21F9D"/>
    <w:pPr>
      <w:ind w:left="720"/>
      <w:contextualSpacing/>
    </w:pPr>
  </w:style>
  <w:style w:type="character" w:customStyle="1" w:styleId="il">
    <w:name w:val="il"/>
    <w:basedOn w:val="Standardnpsmoodstavce"/>
    <w:rsid w:val="00AF0DEE"/>
  </w:style>
  <w:style w:type="character" w:customStyle="1" w:styleId="Nadpis3Char">
    <w:name w:val="Nadpis 3 Char"/>
    <w:basedOn w:val="Standardnpsmoodstavce"/>
    <w:link w:val="Nadpis3"/>
    <w:uiPriority w:val="9"/>
    <w:semiHidden/>
    <w:rsid w:val="008B4B4B"/>
    <w:rPr>
      <w:rFonts w:asciiTheme="majorHAnsi" w:eastAsiaTheme="majorEastAsia" w:hAnsiTheme="majorHAnsi" w:cstheme="majorBidi"/>
      <w:b/>
      <w:bCs/>
      <w:color w:val="4F81BD" w:themeColor="accent1"/>
    </w:rPr>
  </w:style>
  <w:style w:type="paragraph" w:styleId="Normlnweb">
    <w:name w:val="Normal (Web)"/>
    <w:basedOn w:val="Normln"/>
    <w:uiPriority w:val="99"/>
    <w:unhideWhenUsed/>
    <w:rsid w:val="007B3D09"/>
    <w:pPr>
      <w:spacing w:before="100" w:beforeAutospacing="1" w:after="100" w:afterAutospacing="1" w:line="240" w:lineRule="auto"/>
      <w:ind w:firstLine="0"/>
      <w:jc w:val="left"/>
    </w:pPr>
    <w:rPr>
      <w:rFonts w:ascii="Times New Roman" w:eastAsia="Times New Roman" w:hAnsi="Times New Roman" w:cs="Times New Roman"/>
      <w:sz w:val="24"/>
      <w:szCs w:val="24"/>
      <w:lang w:eastAsia="cs-CZ"/>
    </w:rPr>
  </w:style>
  <w:style w:type="character" w:customStyle="1" w:styleId="tlid-translation">
    <w:name w:val="tlid-translation"/>
    <w:basedOn w:val="Standardnpsmoodstavce"/>
    <w:rsid w:val="009E25AC"/>
  </w:style>
  <w:style w:type="character" w:customStyle="1" w:styleId="Nevyeenzmnka1">
    <w:name w:val="Nevyřešená zmínka1"/>
    <w:basedOn w:val="Standardnpsmoodstavce"/>
    <w:uiPriority w:val="99"/>
    <w:semiHidden/>
    <w:unhideWhenUsed/>
    <w:rsid w:val="00BE2910"/>
    <w:rPr>
      <w:color w:val="605E5C"/>
      <w:shd w:val="clear" w:color="auto" w:fill="E1DFDD"/>
    </w:rPr>
  </w:style>
  <w:style w:type="character" w:styleId="Sledovanodkaz">
    <w:name w:val="FollowedHyperlink"/>
    <w:basedOn w:val="Standardnpsmoodstavce"/>
    <w:uiPriority w:val="99"/>
    <w:semiHidden/>
    <w:unhideWhenUsed/>
    <w:rsid w:val="00B22DBB"/>
    <w:rPr>
      <w:color w:val="800080" w:themeColor="followedHyperlink"/>
      <w:u w:val="single"/>
    </w:rPr>
  </w:style>
  <w:style w:type="character" w:customStyle="1" w:styleId="Nadpis5Char">
    <w:name w:val="Nadpis 5 Char"/>
    <w:basedOn w:val="Standardnpsmoodstavce"/>
    <w:link w:val="Nadpis5"/>
    <w:uiPriority w:val="9"/>
    <w:semiHidden/>
    <w:rsid w:val="00972440"/>
    <w:rPr>
      <w:rFonts w:asciiTheme="majorHAnsi" w:eastAsiaTheme="majorEastAsia" w:hAnsiTheme="majorHAnsi" w:cstheme="majorBidi"/>
      <w:color w:val="243F60" w:themeColor="accent1" w:themeShade="7F"/>
    </w:rPr>
  </w:style>
  <w:style w:type="character" w:styleId="Nevyeenzmnka">
    <w:name w:val="Unresolved Mention"/>
    <w:basedOn w:val="Standardnpsmoodstavce"/>
    <w:uiPriority w:val="99"/>
    <w:semiHidden/>
    <w:unhideWhenUsed/>
    <w:rsid w:val="0094561C"/>
    <w:rPr>
      <w:color w:val="605E5C"/>
      <w:shd w:val="clear" w:color="auto" w:fill="E1DFDD"/>
    </w:rPr>
  </w:style>
  <w:style w:type="character" w:customStyle="1" w:styleId="d2edcug0">
    <w:name w:val="d2edcug0"/>
    <w:basedOn w:val="Standardnpsmoodstavce"/>
    <w:rsid w:val="00F41DF6"/>
  </w:style>
  <w:style w:type="character" w:customStyle="1" w:styleId="mw-mmv-author">
    <w:name w:val="mw-mmv-author"/>
    <w:basedOn w:val="Standardnpsmoodstavce"/>
    <w:rsid w:val="00144D6E"/>
  </w:style>
  <w:style w:type="paragraph" w:styleId="Revize">
    <w:name w:val="Revision"/>
    <w:hidden/>
    <w:uiPriority w:val="99"/>
    <w:semiHidden/>
    <w:rsid w:val="0007382C"/>
    <w:pPr>
      <w:spacing w:after="0" w:line="240" w:lineRule="auto"/>
    </w:pPr>
    <w:rPr>
      <w:rFonts w:ascii="Book Antiqua" w:hAnsi="Book Antiqua"/>
    </w:rPr>
  </w:style>
  <w:style w:type="character" w:customStyle="1" w:styleId="Nadpis4Char">
    <w:name w:val="Nadpis 4 Char"/>
    <w:basedOn w:val="Standardnpsmoodstavce"/>
    <w:link w:val="Nadpis4"/>
    <w:uiPriority w:val="9"/>
    <w:semiHidden/>
    <w:rsid w:val="00CF3A95"/>
    <w:rPr>
      <w:rFonts w:asciiTheme="majorHAnsi" w:eastAsiaTheme="majorEastAsia" w:hAnsiTheme="majorHAnsi" w:cstheme="majorBidi"/>
      <w:i/>
      <w:iCs/>
      <w:color w:val="365F91" w:themeColor="accent1" w:themeShade="BF"/>
    </w:rPr>
  </w:style>
  <w:style w:type="character" w:styleId="Siln">
    <w:name w:val="Strong"/>
    <w:basedOn w:val="Standardnpsmoodstavce"/>
    <w:uiPriority w:val="22"/>
    <w:qFormat/>
    <w:rsid w:val="00CF3A95"/>
    <w:rPr>
      <w:b/>
      <w:bCs/>
    </w:rPr>
  </w:style>
  <w:style w:type="character" w:styleId="Odkaznakoment">
    <w:name w:val="annotation reference"/>
    <w:basedOn w:val="Standardnpsmoodstavce"/>
    <w:uiPriority w:val="99"/>
    <w:semiHidden/>
    <w:unhideWhenUsed/>
    <w:rsid w:val="00A44C40"/>
    <w:rPr>
      <w:sz w:val="16"/>
      <w:szCs w:val="16"/>
    </w:rPr>
  </w:style>
  <w:style w:type="paragraph" w:styleId="Textkomente">
    <w:name w:val="annotation text"/>
    <w:basedOn w:val="Normln"/>
    <w:link w:val="TextkomenteChar"/>
    <w:uiPriority w:val="99"/>
    <w:unhideWhenUsed/>
    <w:rsid w:val="00A44C40"/>
    <w:pPr>
      <w:spacing w:line="240" w:lineRule="auto"/>
    </w:pPr>
    <w:rPr>
      <w:sz w:val="20"/>
      <w:szCs w:val="20"/>
    </w:rPr>
  </w:style>
  <w:style w:type="character" w:customStyle="1" w:styleId="TextkomenteChar">
    <w:name w:val="Text komentáře Char"/>
    <w:basedOn w:val="Standardnpsmoodstavce"/>
    <w:link w:val="Textkomente"/>
    <w:uiPriority w:val="99"/>
    <w:rsid w:val="00A44C40"/>
    <w:rPr>
      <w:rFonts w:ascii="Book Antiqua" w:hAnsi="Book Antiqua"/>
      <w:sz w:val="20"/>
      <w:szCs w:val="20"/>
    </w:rPr>
  </w:style>
  <w:style w:type="paragraph" w:styleId="Pedmtkomente">
    <w:name w:val="annotation subject"/>
    <w:basedOn w:val="Textkomente"/>
    <w:next w:val="Textkomente"/>
    <w:link w:val="PedmtkomenteChar"/>
    <w:uiPriority w:val="99"/>
    <w:semiHidden/>
    <w:unhideWhenUsed/>
    <w:rsid w:val="00A44C40"/>
    <w:rPr>
      <w:b/>
      <w:bCs/>
    </w:rPr>
  </w:style>
  <w:style w:type="character" w:customStyle="1" w:styleId="PedmtkomenteChar">
    <w:name w:val="Předmět komentáře Char"/>
    <w:basedOn w:val="TextkomenteChar"/>
    <w:link w:val="Pedmtkomente"/>
    <w:uiPriority w:val="99"/>
    <w:semiHidden/>
    <w:rsid w:val="00A44C40"/>
    <w:rPr>
      <w:rFonts w:ascii="Book Antiqua" w:hAnsi="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8489">
      <w:bodyDiv w:val="1"/>
      <w:marLeft w:val="0"/>
      <w:marRight w:val="0"/>
      <w:marTop w:val="0"/>
      <w:marBottom w:val="0"/>
      <w:divBdr>
        <w:top w:val="none" w:sz="0" w:space="0" w:color="auto"/>
        <w:left w:val="none" w:sz="0" w:space="0" w:color="auto"/>
        <w:bottom w:val="none" w:sz="0" w:space="0" w:color="auto"/>
        <w:right w:val="none" w:sz="0" w:space="0" w:color="auto"/>
      </w:divBdr>
    </w:div>
    <w:div w:id="300694864">
      <w:bodyDiv w:val="1"/>
      <w:marLeft w:val="0"/>
      <w:marRight w:val="0"/>
      <w:marTop w:val="0"/>
      <w:marBottom w:val="0"/>
      <w:divBdr>
        <w:top w:val="none" w:sz="0" w:space="0" w:color="auto"/>
        <w:left w:val="none" w:sz="0" w:space="0" w:color="auto"/>
        <w:bottom w:val="none" w:sz="0" w:space="0" w:color="auto"/>
        <w:right w:val="none" w:sz="0" w:space="0" w:color="auto"/>
      </w:divBdr>
    </w:div>
    <w:div w:id="400830637">
      <w:bodyDiv w:val="1"/>
      <w:marLeft w:val="0"/>
      <w:marRight w:val="0"/>
      <w:marTop w:val="0"/>
      <w:marBottom w:val="0"/>
      <w:divBdr>
        <w:top w:val="none" w:sz="0" w:space="0" w:color="auto"/>
        <w:left w:val="none" w:sz="0" w:space="0" w:color="auto"/>
        <w:bottom w:val="none" w:sz="0" w:space="0" w:color="auto"/>
        <w:right w:val="none" w:sz="0" w:space="0" w:color="auto"/>
      </w:divBdr>
    </w:div>
    <w:div w:id="834297907">
      <w:bodyDiv w:val="1"/>
      <w:marLeft w:val="0"/>
      <w:marRight w:val="0"/>
      <w:marTop w:val="0"/>
      <w:marBottom w:val="0"/>
      <w:divBdr>
        <w:top w:val="none" w:sz="0" w:space="0" w:color="auto"/>
        <w:left w:val="none" w:sz="0" w:space="0" w:color="auto"/>
        <w:bottom w:val="none" w:sz="0" w:space="0" w:color="auto"/>
        <w:right w:val="none" w:sz="0" w:space="0" w:color="auto"/>
      </w:divBdr>
    </w:div>
    <w:div w:id="918561453">
      <w:bodyDiv w:val="1"/>
      <w:marLeft w:val="0"/>
      <w:marRight w:val="0"/>
      <w:marTop w:val="0"/>
      <w:marBottom w:val="0"/>
      <w:divBdr>
        <w:top w:val="none" w:sz="0" w:space="0" w:color="auto"/>
        <w:left w:val="none" w:sz="0" w:space="0" w:color="auto"/>
        <w:bottom w:val="none" w:sz="0" w:space="0" w:color="auto"/>
        <w:right w:val="none" w:sz="0" w:space="0" w:color="auto"/>
      </w:divBdr>
    </w:div>
    <w:div w:id="957757641">
      <w:bodyDiv w:val="1"/>
      <w:marLeft w:val="0"/>
      <w:marRight w:val="0"/>
      <w:marTop w:val="0"/>
      <w:marBottom w:val="0"/>
      <w:divBdr>
        <w:top w:val="none" w:sz="0" w:space="0" w:color="auto"/>
        <w:left w:val="none" w:sz="0" w:space="0" w:color="auto"/>
        <w:bottom w:val="none" w:sz="0" w:space="0" w:color="auto"/>
        <w:right w:val="none" w:sz="0" w:space="0" w:color="auto"/>
      </w:divBdr>
    </w:div>
    <w:div w:id="1003047447">
      <w:bodyDiv w:val="1"/>
      <w:marLeft w:val="0"/>
      <w:marRight w:val="0"/>
      <w:marTop w:val="0"/>
      <w:marBottom w:val="0"/>
      <w:divBdr>
        <w:top w:val="none" w:sz="0" w:space="0" w:color="auto"/>
        <w:left w:val="none" w:sz="0" w:space="0" w:color="auto"/>
        <w:bottom w:val="none" w:sz="0" w:space="0" w:color="auto"/>
        <w:right w:val="none" w:sz="0" w:space="0" w:color="auto"/>
      </w:divBdr>
    </w:div>
    <w:div w:id="1176841160">
      <w:bodyDiv w:val="1"/>
      <w:marLeft w:val="0"/>
      <w:marRight w:val="0"/>
      <w:marTop w:val="0"/>
      <w:marBottom w:val="0"/>
      <w:divBdr>
        <w:top w:val="none" w:sz="0" w:space="0" w:color="auto"/>
        <w:left w:val="none" w:sz="0" w:space="0" w:color="auto"/>
        <w:bottom w:val="none" w:sz="0" w:space="0" w:color="auto"/>
        <w:right w:val="none" w:sz="0" w:space="0" w:color="auto"/>
      </w:divBdr>
    </w:div>
    <w:div w:id="1232888671">
      <w:bodyDiv w:val="1"/>
      <w:marLeft w:val="0"/>
      <w:marRight w:val="0"/>
      <w:marTop w:val="0"/>
      <w:marBottom w:val="0"/>
      <w:divBdr>
        <w:top w:val="none" w:sz="0" w:space="0" w:color="auto"/>
        <w:left w:val="none" w:sz="0" w:space="0" w:color="auto"/>
        <w:bottom w:val="none" w:sz="0" w:space="0" w:color="auto"/>
        <w:right w:val="none" w:sz="0" w:space="0" w:color="auto"/>
      </w:divBdr>
    </w:div>
    <w:div w:id="1734162166">
      <w:bodyDiv w:val="1"/>
      <w:marLeft w:val="0"/>
      <w:marRight w:val="0"/>
      <w:marTop w:val="0"/>
      <w:marBottom w:val="0"/>
      <w:divBdr>
        <w:top w:val="none" w:sz="0" w:space="0" w:color="auto"/>
        <w:left w:val="none" w:sz="0" w:space="0" w:color="auto"/>
        <w:bottom w:val="none" w:sz="0" w:space="0" w:color="auto"/>
        <w:right w:val="none" w:sz="0" w:space="0" w:color="auto"/>
      </w:divBdr>
    </w:div>
    <w:div w:id="1760785950">
      <w:bodyDiv w:val="1"/>
      <w:marLeft w:val="0"/>
      <w:marRight w:val="0"/>
      <w:marTop w:val="0"/>
      <w:marBottom w:val="0"/>
      <w:divBdr>
        <w:top w:val="none" w:sz="0" w:space="0" w:color="auto"/>
        <w:left w:val="none" w:sz="0" w:space="0" w:color="auto"/>
        <w:bottom w:val="none" w:sz="0" w:space="0" w:color="auto"/>
        <w:right w:val="none" w:sz="0" w:space="0" w:color="auto"/>
      </w:divBdr>
    </w:div>
    <w:div w:id="19487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mailto:ben0114@slu.cz" TargetMode="External"/><Relationship Id="rId3" Type="http://schemas.openxmlformats.org/officeDocument/2006/relationships/customXml" Target="../customXml/item3.xml"/><Relationship Id="rId21" Type="http://schemas.openxmlformats.org/officeDocument/2006/relationships/hyperlink" Target="mailto:petr.horalek@slu.cz" TargetMode="External"/><Relationship Id="rId7" Type="http://schemas.openxmlformats.org/officeDocument/2006/relationships/webSettings" Target="webSettings.xml"/><Relationship Id="rId12" Type="http://schemas.openxmlformats.org/officeDocument/2006/relationships/hyperlink" Target="http://stellarium.org/" TargetMode="External"/><Relationship Id="rId17" Type="http://schemas.openxmlformats.org/officeDocument/2006/relationships/hyperlink" Target="http://whoo.slu.c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rogresy.physics.cz/2022/11/22/pozoruhodne-a-vzacne-ukazy-v-roce-2023/" TargetMode="External"/><Relationship Id="rId20" Type="http://schemas.openxmlformats.org/officeDocument/2006/relationships/hyperlink" Target="mailto:petr.horalek@slu.c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he-sky.org/news.php?id=20231109_16_10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HOO_slu"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tomas.graf@physics.slu.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youtube.com/@WHOO_sl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progresy.physics.cz/" TargetMode="External"/><Relationship Id="rId2" Type="http://schemas.openxmlformats.org/officeDocument/2006/relationships/hyperlink" Target="http://progresy.physics.cz/" TargetMode="External"/><Relationship Id="rId1" Type="http://schemas.openxmlformats.org/officeDocument/2006/relationships/image" Target="media/image4.emf"/><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C599D23510A08448081F7EECBA4A6D4" ma:contentTypeVersion="12" ma:contentTypeDescription="Vytvoří nový dokument" ma:contentTypeScope="" ma:versionID="493e6c70155fd8afb2e39497b8cb7d79">
  <xsd:schema xmlns:xsd="http://www.w3.org/2001/XMLSchema" xmlns:xs="http://www.w3.org/2001/XMLSchema" xmlns:p="http://schemas.microsoft.com/office/2006/metadata/properties" xmlns:ns2="606c038c-a783-49f2-9e13-52b41ac48c69" xmlns:ns3="8043dc2c-b784-46be-9d9e-5af77327f28e" targetNamespace="http://schemas.microsoft.com/office/2006/metadata/properties" ma:root="true" ma:fieldsID="b7229efc789eea539c14d0d251f38919" ns2:_="" ns3:_="">
    <xsd:import namespace="606c038c-a783-49f2-9e13-52b41ac48c69"/>
    <xsd:import namespace="8043dc2c-b784-46be-9d9e-5af77327f2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c038c-a783-49f2-9e13-52b41ac48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43dc2c-b784-46be-9d9e-5af77327f28e"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EFFBF-191F-444E-A784-8C10BB7CB8CF}">
  <ds:schemaRefs>
    <ds:schemaRef ds:uri="http://schemas.microsoft.com/sharepoint/v3/contenttype/forms"/>
  </ds:schemaRefs>
</ds:datastoreItem>
</file>

<file path=customXml/itemProps2.xml><?xml version="1.0" encoding="utf-8"?>
<ds:datastoreItem xmlns:ds="http://schemas.openxmlformats.org/officeDocument/2006/customXml" ds:itemID="{CE16BDA6-9920-43F4-92FE-102B088EB5B9}">
  <ds:schemaRefs>
    <ds:schemaRef ds:uri="http://schemas.openxmlformats.org/officeDocument/2006/bibliography"/>
  </ds:schemaRefs>
</ds:datastoreItem>
</file>

<file path=customXml/itemProps3.xml><?xml version="1.0" encoding="utf-8"?>
<ds:datastoreItem xmlns:ds="http://schemas.openxmlformats.org/officeDocument/2006/customXml" ds:itemID="{1DB355D8-1982-40CD-8482-98713A84A6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D52DEE-1E5C-492B-8876-F5131B78A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c038c-a783-49f2-9e13-52b41ac48c69"/>
    <ds:schemaRef ds:uri="8043dc2c-b784-46be-9d9e-5af77327f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Pages>
  <Words>630</Words>
  <Characters>3717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Horálek</dc:creator>
  <cp:lastModifiedBy>Petr Horálek</cp:lastModifiedBy>
  <cp:revision>9</cp:revision>
  <cp:lastPrinted>2023-10-07T12:13:00Z</cp:lastPrinted>
  <dcterms:created xsi:type="dcterms:W3CDTF">2023-11-06T15:12:00Z</dcterms:created>
  <dcterms:modified xsi:type="dcterms:W3CDTF">2023-11-07T09:16:00Z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0x010100DC599D23510A08448081F7EECBA4A6D4</vt:lpwstr>
  </property>
</Properties>
</file>